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1586" w14:textId="77777777" w:rsidR="00EE0C82" w:rsidRDefault="00EE0C82">
      <w:pPr>
        <w:ind w:left="-180" w:hanging="360"/>
        <w:rPr>
          <w:rFonts w:ascii="EB Garamond" w:eastAsia="EB Garamond" w:hAnsi="EB Garamond" w:cs="EB Garamond"/>
          <w:b/>
        </w:rPr>
      </w:pPr>
    </w:p>
    <w:p w14:paraId="5F1A731F" w14:textId="77777777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EDUCATION</w:t>
      </w:r>
      <w:r>
        <w:rPr>
          <w:rFonts w:ascii="EB Garamond" w:eastAsia="EB Garamond" w:hAnsi="EB Garamond" w:cs="EB Garamond"/>
        </w:rPr>
        <w:t xml:space="preserve"> </w:t>
      </w:r>
    </w:p>
    <w:p w14:paraId="14BF4401" w14:textId="1DA8CB2F" w:rsidR="00EE0C82" w:rsidRDefault="00906513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Ph.D.</w:t>
      </w:r>
      <w:r w:rsidR="0078708C">
        <w:rPr>
          <w:rFonts w:ascii="EB Garamond" w:eastAsia="EB Garamond" w:hAnsi="EB Garamond" w:cs="EB Garamond"/>
          <w:b/>
        </w:rPr>
        <w:t xml:space="preserve">  </w:t>
      </w:r>
      <w:r w:rsidR="0078708C">
        <w:rPr>
          <w:rFonts w:ascii="EB Garamond" w:eastAsia="EB Garamond" w:hAnsi="EB Garamond" w:cs="EB Garamond"/>
          <w:b/>
        </w:rPr>
        <w:tab/>
        <w:t xml:space="preserve">Communication, University of California, Santa Barbara </w:t>
      </w:r>
      <w:r w:rsidR="0078708C">
        <w:rPr>
          <w:rFonts w:ascii="EB Garamond" w:eastAsia="EB Garamond" w:hAnsi="EB Garamond" w:cs="EB Garamond"/>
          <w:b/>
        </w:rPr>
        <w:tab/>
      </w:r>
      <w:r w:rsidR="0078708C">
        <w:rPr>
          <w:rFonts w:ascii="EB Garamond" w:eastAsia="EB Garamond" w:hAnsi="EB Garamond" w:cs="EB Garamond"/>
        </w:rPr>
        <w:tab/>
        <w:t>Santa Barbara, CA</w:t>
      </w:r>
    </w:p>
    <w:p w14:paraId="08A0A8BE" w14:textId="44A4B8AE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Degree Expected</w:t>
      </w:r>
      <w:r w:rsidR="00906513">
        <w:rPr>
          <w:rFonts w:ascii="EB Garamond" w:eastAsia="EB Garamond" w:hAnsi="EB Garamond" w:cs="EB Garamond"/>
        </w:rPr>
        <w:t>: December 2026</w:t>
      </w:r>
    </w:p>
    <w:p w14:paraId="1676345A" w14:textId="77777777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Committee Chair: Dr. Tamara Afifi</w:t>
      </w:r>
    </w:p>
    <w:p w14:paraId="4FC3246E" w14:textId="61A9CD4A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 xml:space="preserve">Committee Members: Dr. </w:t>
      </w:r>
      <w:r w:rsidR="00530F3F">
        <w:rPr>
          <w:rFonts w:ascii="EB Garamond" w:eastAsia="EB Garamond" w:hAnsi="EB Garamond" w:cs="EB Garamond"/>
        </w:rPr>
        <w:t>Karen Myers,</w:t>
      </w:r>
      <w:r>
        <w:rPr>
          <w:rFonts w:ascii="EB Garamond" w:eastAsia="EB Garamond" w:hAnsi="EB Garamond" w:cs="EB Garamond"/>
        </w:rPr>
        <w:t xml:space="preserve"> Dr. Andy Merolla</w:t>
      </w:r>
    </w:p>
    <w:p w14:paraId="0C597199" w14:textId="77777777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Eugene-Cota Robles Fellow</w:t>
      </w:r>
    </w:p>
    <w:p w14:paraId="5E67A1B1" w14:textId="77777777" w:rsidR="00EE0C82" w:rsidRDefault="00EE0C82">
      <w:pPr>
        <w:ind w:left="-180" w:hanging="360"/>
        <w:rPr>
          <w:rFonts w:ascii="EB Garamond" w:eastAsia="EB Garamond" w:hAnsi="EB Garamond" w:cs="EB Garamond"/>
        </w:rPr>
      </w:pPr>
    </w:p>
    <w:p w14:paraId="48B2FC76" w14:textId="62518C7A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M.A. </w:t>
      </w:r>
      <w:r w:rsidR="00B43A6D">
        <w:rPr>
          <w:rFonts w:ascii="EB Garamond" w:eastAsia="EB Garamond" w:hAnsi="EB Garamond" w:cs="EB Garamond"/>
          <w:b/>
        </w:rPr>
        <w:t xml:space="preserve">2020 </w:t>
      </w:r>
      <w:r w:rsidR="00B43A6D"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 xml:space="preserve">Communication Management, University of Southern California 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</w:rPr>
        <w:tab/>
        <w:t>Los Angeles, CA</w:t>
      </w:r>
    </w:p>
    <w:p w14:paraId="158C09B2" w14:textId="77777777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 xml:space="preserve">Advisor: Dr. Brad Shipley </w:t>
      </w:r>
    </w:p>
    <w:p w14:paraId="385CA870" w14:textId="77777777" w:rsidR="00EE0C82" w:rsidRDefault="0078708C">
      <w:pPr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</w:rPr>
        <w:tab/>
        <w:t xml:space="preserve">Thesis: </w:t>
      </w:r>
      <w:r>
        <w:rPr>
          <w:rFonts w:ascii="EB Garamond" w:eastAsia="EB Garamond" w:hAnsi="EB Garamond" w:cs="EB Garamond"/>
          <w:i/>
        </w:rPr>
        <w:t>Socio-Psychological Determinants of Employee Well-Being: A Study Examining the Connection</w:t>
      </w:r>
    </w:p>
    <w:p w14:paraId="55B6A20F" w14:textId="1B63F25F" w:rsidR="00EE0C82" w:rsidRDefault="00081A0A">
      <w:pPr>
        <w:ind w:left="720"/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  <w:i/>
        </w:rPr>
        <w:t>Between Resilience and Stress</w:t>
      </w:r>
    </w:p>
    <w:p w14:paraId="5A73FD54" w14:textId="77777777" w:rsidR="00EE0C82" w:rsidRDefault="0078708C">
      <w:pPr>
        <w:ind w:firstLine="7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Honors: Order or Arȇte</w:t>
      </w:r>
    </w:p>
    <w:p w14:paraId="2ECA5E3A" w14:textId="77777777" w:rsidR="00EE0C82" w:rsidRDefault="00EE0C82">
      <w:pPr>
        <w:ind w:firstLine="720"/>
        <w:rPr>
          <w:rFonts w:ascii="EB Garamond" w:eastAsia="EB Garamond" w:hAnsi="EB Garamond" w:cs="EB Garamond"/>
        </w:rPr>
      </w:pPr>
    </w:p>
    <w:p w14:paraId="248DA154" w14:textId="5DF5F1D9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B.A. </w:t>
      </w:r>
      <w:r w:rsidR="00B43A6D">
        <w:rPr>
          <w:rFonts w:ascii="EB Garamond" w:eastAsia="EB Garamond" w:hAnsi="EB Garamond" w:cs="EB Garamond"/>
          <w:b/>
        </w:rPr>
        <w:t xml:space="preserve">2016 </w:t>
      </w:r>
      <w:r w:rsidR="00B43A6D"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>Communication, California State University, Sacramento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Sacramento, CA</w:t>
      </w:r>
    </w:p>
    <w:p w14:paraId="6872C737" w14:textId="77777777" w:rsidR="00EE0C82" w:rsidRDefault="0078708C">
      <w:pPr>
        <w:ind w:left="-180" w:hanging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>Interpersonal Concentration</w:t>
      </w:r>
    </w:p>
    <w:p w14:paraId="16516F8F" w14:textId="77777777" w:rsidR="00EE0C82" w:rsidRDefault="0078708C">
      <w:pPr>
        <w:ind w:firstLine="7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Honors: Cum Laude</w:t>
      </w:r>
    </w:p>
    <w:p w14:paraId="4D318DFA" w14:textId="77777777" w:rsidR="00EE0C82" w:rsidRDefault="00EE0C82">
      <w:pPr>
        <w:rPr>
          <w:rFonts w:ascii="EB Garamond" w:eastAsia="EB Garamond" w:hAnsi="EB Garamond" w:cs="EB Garamond"/>
        </w:rPr>
      </w:pPr>
    </w:p>
    <w:p w14:paraId="01207F2C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PRIMARY RESEARCH INTERESTS</w:t>
      </w:r>
    </w:p>
    <w:p w14:paraId="56BB7C2C" w14:textId="50220676" w:rsidR="00EE0C82" w:rsidRDefault="0078708C">
      <w:pPr>
        <w:numPr>
          <w:ilvl w:val="0"/>
          <w:numId w:val="1"/>
        </w:numPr>
        <w:ind w:left="450" w:right="13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My research is rooted in interpersonal, family, and health communication. My academic endeavors delineate three interconnected realms: the psychosocial determinants of well-being, communicative approaches to stress navigation, and </w:t>
      </w:r>
      <w:r w:rsidR="003146D3">
        <w:rPr>
          <w:rFonts w:ascii="EB Garamond" w:eastAsia="EB Garamond" w:hAnsi="EB Garamond" w:cs="EB Garamond"/>
        </w:rPr>
        <w:t>methods to enhance relational satisfaction</w:t>
      </w:r>
      <w:r>
        <w:rPr>
          <w:rFonts w:ascii="EB Garamond" w:eastAsia="EB Garamond" w:hAnsi="EB Garamond" w:cs="EB Garamond"/>
        </w:rPr>
        <w:t>. Central to these domains is my emphasis on the pivotal role of communication in bolstering resilience, augmenting mental well-being, and strengthening social support.</w:t>
      </w:r>
    </w:p>
    <w:p w14:paraId="71977EDF" w14:textId="77777777" w:rsidR="00EE0C82" w:rsidRDefault="0078708C">
      <w:pPr>
        <w:widowControl w:val="0"/>
        <w:spacing w:before="243" w:line="240" w:lineRule="auto"/>
        <w:ind w:left="5" w:hanging="545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METHODOLOGICAL/ANALYSIS EXPERTISE </w:t>
      </w:r>
    </w:p>
    <w:p w14:paraId="5BEB22FA" w14:textId="77777777" w:rsidR="00EE0C82" w:rsidRDefault="0078708C">
      <w:pPr>
        <w:numPr>
          <w:ilvl w:val="0"/>
          <w:numId w:val="8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Mixed methods (quantitative and qualitative) </w:t>
      </w:r>
    </w:p>
    <w:p w14:paraId="66A9B54C" w14:textId="77777777" w:rsidR="00EE0C82" w:rsidRDefault="0078708C">
      <w:pPr>
        <w:numPr>
          <w:ilvl w:val="0"/>
          <w:numId w:val="8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Biosocial markers (e.g., salivary cortisol to test for situational stress and hair cortisol to test for chronic stress) </w:t>
      </w:r>
    </w:p>
    <w:p w14:paraId="635A1811" w14:textId="3436D5E5" w:rsidR="00EE0C82" w:rsidRPr="00906513" w:rsidRDefault="0078708C" w:rsidP="00906513">
      <w:pPr>
        <w:numPr>
          <w:ilvl w:val="0"/>
          <w:numId w:val="8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Community-engaged field research </w:t>
      </w:r>
    </w:p>
    <w:p w14:paraId="7B3CB256" w14:textId="77777777" w:rsidR="00FB313C" w:rsidRDefault="00FB313C" w:rsidP="008663BC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</w:p>
    <w:p w14:paraId="1E9026F5" w14:textId="4E7F0DAE" w:rsidR="00081A0A" w:rsidRDefault="0078708C" w:rsidP="008663BC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HONORS AND AWARDS </w:t>
      </w:r>
    </w:p>
    <w:p w14:paraId="502516ED" w14:textId="2DF55F76" w:rsidR="00CA76CE" w:rsidRDefault="00CA76CE" w:rsidP="008663BC">
      <w:pPr>
        <w:numPr>
          <w:ilvl w:val="0"/>
          <w:numId w:val="1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Graduate Student Service Award, National Communication Association, 2025</w:t>
      </w:r>
    </w:p>
    <w:p w14:paraId="1834B338" w14:textId="1AFF8BBF" w:rsidR="00CA76CE" w:rsidRDefault="00CA76CE" w:rsidP="008663BC">
      <w:pPr>
        <w:numPr>
          <w:ilvl w:val="0"/>
          <w:numId w:val="1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Chapter of the Year Award, Lambda Pi Eta </w:t>
      </w:r>
      <w:r w:rsidR="003A6FBF">
        <w:rPr>
          <w:rFonts w:ascii="EB Garamond" w:eastAsia="EB Garamond" w:hAnsi="EB Garamond" w:cs="EB Garamond"/>
        </w:rPr>
        <w:t xml:space="preserve">– </w:t>
      </w:r>
      <w:r>
        <w:rPr>
          <w:rFonts w:ascii="EB Garamond" w:eastAsia="EB Garamond" w:hAnsi="EB Garamond" w:cs="EB Garamond"/>
        </w:rPr>
        <w:t>Pi Xi, National Communication Association, 2025</w:t>
      </w:r>
    </w:p>
    <w:p w14:paraId="133C8C22" w14:textId="33DEEBCD" w:rsidR="008663BC" w:rsidRPr="008663BC" w:rsidRDefault="008663BC" w:rsidP="008663BC">
      <w:pPr>
        <w:numPr>
          <w:ilvl w:val="0"/>
          <w:numId w:val="1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>Outstanding Graduate Student Service Award, Department of Communication,</w:t>
      </w:r>
      <w:r w:rsidRPr="008663BC">
        <w:rPr>
          <w:rFonts w:ascii="EB Garamond" w:eastAsia="EB Garamond" w:hAnsi="EB Garamond" w:cs="EB Garamond"/>
        </w:rPr>
        <w:t xml:space="preserve"> </w:t>
      </w:r>
      <w:r w:rsidR="003A6FBF">
        <w:rPr>
          <w:rFonts w:ascii="EB Garamond" w:eastAsia="EB Garamond" w:hAnsi="EB Garamond" w:cs="EB Garamond"/>
        </w:rPr>
        <w:t>UC</w:t>
      </w:r>
      <w:r>
        <w:rPr>
          <w:rFonts w:ascii="EB Garamond" w:eastAsia="EB Garamond" w:hAnsi="EB Garamond" w:cs="EB Garamond"/>
        </w:rPr>
        <w:t xml:space="preserve"> Santa Barbara, 2024</w:t>
      </w:r>
    </w:p>
    <w:p w14:paraId="38F74B95" w14:textId="6D5C913C" w:rsidR="00216C7C" w:rsidRDefault="00216C7C" w:rsidP="00081A0A">
      <w:pPr>
        <w:numPr>
          <w:ilvl w:val="0"/>
          <w:numId w:val="1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Graduate Student Association Excellence in Teaching Award, University of California, Santa Barbara, 2024</w:t>
      </w:r>
    </w:p>
    <w:p w14:paraId="1B3358ED" w14:textId="2561EE14" w:rsidR="00081A0A" w:rsidRDefault="00081A0A" w:rsidP="00081A0A">
      <w:pPr>
        <w:numPr>
          <w:ilvl w:val="0"/>
          <w:numId w:val="1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Dixon-Levy Graduate Student Association Service Award, University of California, Santa Barbara, 2024 </w:t>
      </w:r>
    </w:p>
    <w:p w14:paraId="693A427B" w14:textId="6FD69EBF" w:rsidR="00081A0A" w:rsidRPr="00081A0A" w:rsidRDefault="00081A0A" w:rsidP="00081A0A">
      <w:pPr>
        <w:numPr>
          <w:ilvl w:val="0"/>
          <w:numId w:val="1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Willian J. Villa Service to Students Award, University of California, Santa Barbara, 2024</w:t>
      </w:r>
    </w:p>
    <w:p w14:paraId="2A857FDA" w14:textId="09672F08" w:rsidR="00EE0C82" w:rsidRDefault="0078708C">
      <w:pPr>
        <w:numPr>
          <w:ilvl w:val="0"/>
          <w:numId w:val="14"/>
        </w:numPr>
        <w:spacing w:line="240" w:lineRule="auto"/>
        <w:ind w:right="117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Emerging Scholar Award, Tenth International Conference on Health, Wellness, &amp; Society at the Université de la Sorbonne Nouvelle in Paris, France, 2020</w:t>
      </w:r>
    </w:p>
    <w:p w14:paraId="5E86AA5B" w14:textId="77777777" w:rsidR="00EE0C82" w:rsidRDefault="0078708C">
      <w:pPr>
        <w:numPr>
          <w:ilvl w:val="0"/>
          <w:numId w:val="14"/>
        </w:numPr>
        <w:spacing w:line="240" w:lineRule="auto"/>
        <w:ind w:right="27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Emerging Scholar Award, 2020 International Conference on Knowledge, Culture &amp; Change in Organizations, 2020</w:t>
      </w:r>
    </w:p>
    <w:p w14:paraId="5DDAF38D" w14:textId="0A08D571" w:rsidR="00EE0C82" w:rsidRDefault="0078708C">
      <w:pPr>
        <w:numPr>
          <w:ilvl w:val="0"/>
          <w:numId w:val="14"/>
        </w:numPr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Order of Arête, Highest honor accorded to graduate students at </w:t>
      </w:r>
      <w:r w:rsidR="00081A0A">
        <w:rPr>
          <w:rFonts w:ascii="EB Garamond" w:eastAsia="EB Garamond" w:hAnsi="EB Garamond" w:cs="EB Garamond"/>
        </w:rPr>
        <w:t>University of Southern California</w:t>
      </w:r>
      <w:r>
        <w:rPr>
          <w:rFonts w:ascii="EB Garamond" w:eastAsia="EB Garamond" w:hAnsi="EB Garamond" w:cs="EB Garamond"/>
        </w:rPr>
        <w:t>, 2020</w:t>
      </w:r>
    </w:p>
    <w:p w14:paraId="33BE4210" w14:textId="77777777" w:rsidR="00EE0C82" w:rsidRDefault="0078708C">
      <w:pPr>
        <w:numPr>
          <w:ilvl w:val="0"/>
          <w:numId w:val="14"/>
        </w:numPr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Lambda Pi Eta – Epsilon Phi, National Communication Honors Society, 2016 </w:t>
      </w:r>
      <w:r>
        <w:rPr>
          <w:rFonts w:ascii="EB Garamond" w:eastAsia="EB Garamond" w:hAnsi="EB Garamond" w:cs="EB Garamond"/>
        </w:rPr>
        <w:tab/>
      </w:r>
    </w:p>
    <w:p w14:paraId="24F9317C" w14:textId="77777777" w:rsidR="00EE0C82" w:rsidRDefault="00EE0C82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</w:p>
    <w:p w14:paraId="59FB546B" w14:textId="303D4683" w:rsidR="003B613D" w:rsidRDefault="003B613D" w:rsidP="003B613D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MANUSCRIPTS UNDER REVIEW</w:t>
      </w:r>
    </w:p>
    <w:p w14:paraId="19E2685C" w14:textId="77777777" w:rsidR="003B613D" w:rsidRPr="00906513" w:rsidRDefault="003B613D" w:rsidP="003B613D">
      <w:pPr>
        <w:numPr>
          <w:ilvl w:val="0"/>
          <w:numId w:val="19"/>
        </w:numPr>
        <w:ind w:left="360" w:right="810"/>
        <w:rPr>
          <w:rFonts w:ascii="EB Garamond" w:hAnsi="EB Garamond"/>
          <w:lang w:val="en-US"/>
        </w:rPr>
      </w:pPr>
      <w:r w:rsidRPr="00C004D8">
        <w:rPr>
          <w:rFonts w:ascii="EB Garamond" w:hAnsi="EB Garamond"/>
          <w:b/>
          <w:bCs/>
        </w:rPr>
        <w:t>Wilson, V.,</w:t>
      </w:r>
      <w:r w:rsidRPr="00C004D8">
        <w:rPr>
          <w:rFonts w:ascii="EB Garamond" w:hAnsi="EB Garamond"/>
        </w:rPr>
        <w:t xml:space="preserve"> Woodman, K., Wilson, S., &amp; Afifi, T. (</w:t>
      </w:r>
      <w:r>
        <w:rPr>
          <w:rFonts w:ascii="EB Garamond" w:hAnsi="EB Garamond"/>
        </w:rPr>
        <w:t>under review</w:t>
      </w:r>
      <w:r w:rsidRPr="00C004D8">
        <w:rPr>
          <w:rFonts w:ascii="EB Garamond" w:hAnsi="EB Garamond"/>
        </w:rPr>
        <w:t xml:space="preserve">). </w:t>
      </w:r>
      <w:r w:rsidRPr="00B43A6D">
        <w:rPr>
          <w:rFonts w:ascii="EB Garamond" w:hAnsi="EB Garamond" w:cs="AppleSystemUIFont"/>
          <w:lang w:val="en-US"/>
        </w:rPr>
        <w:t>The Anatomy of Resilient Talk: Linguistic Markers of Relational and Psychological Health in Couples’ Conversations about Stress</w:t>
      </w:r>
      <w:r>
        <w:rPr>
          <w:rFonts w:ascii="EB Garamond" w:hAnsi="EB Garamond" w:cs="AppleSystemUIFont"/>
          <w:lang w:val="en-US"/>
        </w:rPr>
        <w:t>.</w:t>
      </w:r>
    </w:p>
    <w:p w14:paraId="1DCA62F2" w14:textId="77777777" w:rsidR="003B613D" w:rsidRDefault="003B613D" w:rsidP="003B613D">
      <w:pPr>
        <w:numPr>
          <w:ilvl w:val="0"/>
          <w:numId w:val="19"/>
        </w:numPr>
        <w:ind w:left="360" w:right="810"/>
        <w:rPr>
          <w:rFonts w:ascii="EB Garamond" w:hAnsi="EB Garamond"/>
          <w:lang w:val="en-US"/>
        </w:rPr>
      </w:pPr>
      <w:r>
        <w:rPr>
          <w:rFonts w:ascii="EB Garamond" w:hAnsi="EB Garamond"/>
          <w:b/>
          <w:bCs/>
        </w:rPr>
        <w:t>Wilson, V.</w:t>
      </w:r>
      <w:r>
        <w:rPr>
          <w:rStyle w:val="Emphasis"/>
          <w:rFonts w:ascii="EB Garamond" w:hAnsi="EB Garamond"/>
          <w:i w:val="0"/>
          <w:iCs w:val="0"/>
          <w:lang w:val="en-US"/>
        </w:rPr>
        <w:t xml:space="preserve">, (under review). </w:t>
      </w:r>
      <w:r w:rsidRPr="00906513">
        <w:rPr>
          <w:rFonts w:ascii="EB Garamond" w:hAnsi="EB Garamond"/>
          <w:lang w:val="en-US"/>
        </w:rPr>
        <w:t>Teaching Mental Health Communication in Higher Education: A Classroom Assessment of Student Learning and Well-Being</w:t>
      </w:r>
    </w:p>
    <w:p w14:paraId="562A6D27" w14:textId="22844BB8" w:rsidR="003B613D" w:rsidRPr="00906513" w:rsidRDefault="003B613D" w:rsidP="003B613D">
      <w:pPr>
        <w:numPr>
          <w:ilvl w:val="0"/>
          <w:numId w:val="19"/>
        </w:numPr>
        <w:ind w:left="360" w:right="810"/>
        <w:rPr>
          <w:rStyle w:val="Emphasis"/>
          <w:rFonts w:ascii="EB Garamond" w:hAnsi="EB Garamond"/>
          <w:i w:val="0"/>
          <w:iCs w:val="0"/>
          <w:lang w:val="en-US"/>
        </w:rPr>
      </w:pPr>
      <w:r w:rsidRPr="003B613D">
        <w:rPr>
          <w:rFonts w:ascii="EB Garamond" w:hAnsi="EB Garamond"/>
        </w:rPr>
        <w:t xml:space="preserve">Afifi, T. D., Collins, N. L., Rand, K., Stamps, J. J., Naffziger, E. E., Truscelli, N., Harris, P. E., Neumann, T., Mazur, A. P., Rosen, Y., Salehuddin, A. S., Gonzales, C., Otmar, C. D., </w:t>
      </w:r>
      <w:r w:rsidRPr="003B613D">
        <w:rPr>
          <w:rFonts w:ascii="EB Garamond" w:hAnsi="EB Garamond"/>
          <w:b/>
          <w:bCs/>
        </w:rPr>
        <w:t>Wilson, V.,</w:t>
      </w:r>
      <w:r w:rsidRPr="003B613D">
        <w:rPr>
          <w:rFonts w:ascii="EB Garamond" w:hAnsi="EB Garamond"/>
        </w:rPr>
        <w:t xml:space="preserve"> Salmon, J., Fujiwara, K., Monin, J. K., &amp; Lou, Y. (under review). The effects of virtual reality and video conferencing on personal and relational well-being among older adults with cognitive impairments and their adult children: The Thrive randomized controlled trial. </w:t>
      </w:r>
      <w:r w:rsidRPr="003B613D">
        <w:rPr>
          <w:rFonts w:ascii="EB Garamond" w:hAnsi="EB Garamond"/>
          <w:i/>
          <w:iCs/>
        </w:rPr>
        <w:t>The Lancet.</w:t>
      </w:r>
    </w:p>
    <w:p w14:paraId="0319C656" w14:textId="77777777" w:rsidR="003B613D" w:rsidRDefault="003B613D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</w:p>
    <w:p w14:paraId="06EC3B71" w14:textId="46764D2C" w:rsidR="00EE0C82" w:rsidRDefault="0078708C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PUBLICATIONS</w:t>
      </w:r>
    </w:p>
    <w:p w14:paraId="015C8DB2" w14:textId="57653D81" w:rsidR="00906513" w:rsidRPr="00906513" w:rsidRDefault="00906513" w:rsidP="00906513">
      <w:pPr>
        <w:numPr>
          <w:ilvl w:val="0"/>
          <w:numId w:val="19"/>
        </w:numPr>
        <w:ind w:left="360" w:right="810"/>
        <w:rPr>
          <w:rFonts w:ascii="EB Garamond" w:hAnsi="EB Garamond"/>
          <w:lang w:val="en-US"/>
        </w:rPr>
      </w:pPr>
      <w:r w:rsidRPr="00906513">
        <w:rPr>
          <w:rFonts w:ascii="EB Garamond" w:hAnsi="EB Garamond"/>
          <w:lang w:val="en-US"/>
        </w:rPr>
        <w:t>Afifi, T. D., </w:t>
      </w:r>
      <w:r w:rsidRPr="00906513">
        <w:rPr>
          <w:rFonts w:ascii="EB Garamond" w:hAnsi="EB Garamond"/>
          <w:b/>
          <w:bCs/>
          <w:lang w:val="en-US"/>
        </w:rPr>
        <w:t xml:space="preserve">Wilson, V., </w:t>
      </w:r>
      <w:r w:rsidRPr="00906513">
        <w:rPr>
          <w:rFonts w:ascii="EB Garamond" w:hAnsi="EB Garamond"/>
          <w:lang w:val="en-US"/>
        </w:rPr>
        <w:t>Gonzales, C., Haughton, C., &amp; Salehuddin, A. (in press).</w:t>
      </w:r>
      <w:r>
        <w:rPr>
          <w:rFonts w:ascii="EB Garamond" w:hAnsi="EB Garamond"/>
          <w:lang w:val="en-US"/>
        </w:rPr>
        <w:t xml:space="preserve"> </w:t>
      </w:r>
      <w:r w:rsidRPr="00906513">
        <w:rPr>
          <w:rFonts w:ascii="EB Garamond" w:hAnsi="EB Garamond"/>
          <w:lang w:val="en-US"/>
        </w:rPr>
        <w:t>Using the theory of resilience and relational load to examine the impact of couples’ financial conflict on relational load and (hair and salivary) cortisol. </w:t>
      </w:r>
      <w:r w:rsidRPr="00906513">
        <w:rPr>
          <w:rFonts w:ascii="EB Garamond" w:hAnsi="EB Garamond"/>
          <w:i/>
          <w:iCs/>
          <w:lang w:val="en-US"/>
        </w:rPr>
        <w:t>Communication Research</w:t>
      </w:r>
      <w:r w:rsidRPr="00906513">
        <w:rPr>
          <w:rFonts w:ascii="EB Garamond" w:hAnsi="EB Garamond"/>
          <w:lang w:val="en-US"/>
        </w:rPr>
        <w:t>.</w:t>
      </w:r>
    </w:p>
    <w:p w14:paraId="1D54E905" w14:textId="192FAA84" w:rsidR="003A6FBF" w:rsidRPr="003A6FBF" w:rsidRDefault="003A6FBF" w:rsidP="00530F3F">
      <w:pPr>
        <w:numPr>
          <w:ilvl w:val="0"/>
          <w:numId w:val="19"/>
        </w:numPr>
        <w:ind w:left="360" w:right="810"/>
        <w:rPr>
          <w:rFonts w:ascii="EB Garamond" w:hAnsi="EB Garamond"/>
          <w:lang w:val="en-US"/>
        </w:rPr>
      </w:pPr>
      <w:r w:rsidRPr="003A6FBF">
        <w:rPr>
          <w:rFonts w:ascii="EB Garamond" w:hAnsi="EB Garamond"/>
          <w:b/>
          <w:bCs/>
        </w:rPr>
        <w:t>Wilson, V</w:t>
      </w:r>
      <w:r>
        <w:rPr>
          <w:rFonts w:ascii="EB Garamond" w:hAnsi="EB Garamond"/>
        </w:rPr>
        <w:t>.</w:t>
      </w:r>
      <w:r w:rsidRPr="003A6FBF">
        <w:rPr>
          <w:rFonts w:ascii="EB Garamond" w:hAnsi="EB Garamond"/>
        </w:rPr>
        <w:t xml:space="preserve"> </w:t>
      </w:r>
      <w:r>
        <w:rPr>
          <w:rFonts w:ascii="EB Garamond" w:hAnsi="EB Garamond"/>
        </w:rPr>
        <w:t>&amp;</w:t>
      </w:r>
      <w:r w:rsidRPr="003A6FBF">
        <w:rPr>
          <w:rFonts w:ascii="EB Garamond" w:hAnsi="EB Garamond"/>
        </w:rPr>
        <w:t xml:space="preserve"> Kylie F. 2025. "Developing Resilience: Exploring the Roles of Emotional Reactivity and Stress Appraisal." </w:t>
      </w:r>
      <w:r w:rsidRPr="003A6FBF">
        <w:rPr>
          <w:rFonts w:ascii="EB Garamond" w:hAnsi="EB Garamond"/>
          <w:i/>
          <w:iCs/>
        </w:rPr>
        <w:t>The International Journal of Health, Wellness, and Society</w:t>
      </w:r>
      <w:r w:rsidRPr="003A6FBF">
        <w:rPr>
          <w:rFonts w:ascii="EB Garamond" w:hAnsi="EB Garamond"/>
        </w:rPr>
        <w:t> 16 (1): 97-110. doi:10.18848/2156-8960/CGP/v16i01/97-110.</w:t>
      </w:r>
    </w:p>
    <w:p w14:paraId="094976C9" w14:textId="4BBC9961" w:rsidR="00530F3F" w:rsidRPr="00530F3F" w:rsidRDefault="00530F3F" w:rsidP="00530F3F">
      <w:pPr>
        <w:numPr>
          <w:ilvl w:val="0"/>
          <w:numId w:val="19"/>
        </w:numPr>
        <w:ind w:left="360" w:right="810"/>
        <w:rPr>
          <w:rFonts w:ascii="EB Garamond" w:hAnsi="EB Garamond"/>
          <w:lang w:val="en-US"/>
        </w:rPr>
      </w:pPr>
      <w:r w:rsidRPr="00530F3F">
        <w:rPr>
          <w:rFonts w:ascii="EB Garamond" w:hAnsi="EB Garamond"/>
        </w:rPr>
        <w:t xml:space="preserve">Afifi, T. D., Burnham, C. E., Collins, N., Gonzales, C., Ma, A., Mazur, A., Naffziger, E. E., Rand, K., Rosen, Y., Salehuddin, A., Stamps, J., Truscelli, N., &amp; </w:t>
      </w:r>
      <w:r w:rsidRPr="00530F3F">
        <w:rPr>
          <w:rFonts w:ascii="EB Garamond" w:hAnsi="EB Garamond"/>
          <w:b/>
          <w:bCs/>
        </w:rPr>
        <w:t>Wilson, V.</w:t>
      </w:r>
      <w:r w:rsidRPr="00530F3F">
        <w:rPr>
          <w:rFonts w:ascii="EB Garamond" w:hAnsi="EB Garamond"/>
        </w:rPr>
        <w:t xml:space="preserve"> (2025). Communicative and Methodological Challenges Related to Collecting Data with Older Adults with Dementia in Senior Living Communities During the COVID-19 Pandemic. </w:t>
      </w:r>
      <w:r w:rsidRPr="00530F3F">
        <w:rPr>
          <w:rFonts w:ascii="EB Garamond" w:hAnsi="EB Garamond"/>
          <w:i/>
          <w:iCs/>
        </w:rPr>
        <w:t>International journal of aging &amp; human development</w:t>
      </w:r>
      <w:r w:rsidRPr="00530F3F">
        <w:rPr>
          <w:rFonts w:ascii="EB Garamond" w:hAnsi="EB Garamond"/>
        </w:rPr>
        <w:t>, </w:t>
      </w:r>
      <w:r w:rsidRPr="00530F3F">
        <w:rPr>
          <w:rFonts w:ascii="EB Garamond" w:hAnsi="EB Garamond"/>
          <w:i/>
          <w:iCs/>
        </w:rPr>
        <w:t>101</w:t>
      </w:r>
      <w:r w:rsidRPr="00530F3F">
        <w:rPr>
          <w:rFonts w:ascii="EB Garamond" w:hAnsi="EB Garamond"/>
        </w:rPr>
        <w:t>(1), 90–111. https://doi.org/10.1177/00914150241300892</w:t>
      </w:r>
    </w:p>
    <w:p w14:paraId="0289DC9C" w14:textId="77777777" w:rsidR="003146D3" w:rsidRPr="00E43B8A" w:rsidRDefault="003146D3" w:rsidP="003146D3">
      <w:pPr>
        <w:numPr>
          <w:ilvl w:val="0"/>
          <w:numId w:val="19"/>
        </w:numPr>
        <w:ind w:left="360" w:right="81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highlight w:val="white"/>
        </w:rPr>
        <w:t xml:space="preserve">Afifi, T., Merolla, A. J., Afifi, W., Gonzales, C., Salehuddin, A., Salmon, J., &amp; </w:t>
      </w:r>
      <w:r>
        <w:rPr>
          <w:rFonts w:ascii="EB Garamond" w:eastAsia="EB Garamond" w:hAnsi="EB Garamond" w:cs="EB Garamond"/>
          <w:b/>
          <w:highlight w:val="white"/>
        </w:rPr>
        <w:t>Wilson, V</w:t>
      </w:r>
      <w:r>
        <w:rPr>
          <w:rFonts w:ascii="EB Garamond" w:eastAsia="EB Garamond" w:hAnsi="EB Garamond" w:cs="EB Garamond"/>
          <w:highlight w:val="white"/>
        </w:rPr>
        <w:t xml:space="preserve">. (2024). Reciprocal relationship maintenance in marriage and its impact on communal orientation, relational load, and one’s ability to flourish. </w:t>
      </w:r>
      <w:r>
        <w:rPr>
          <w:rFonts w:ascii="EB Garamond" w:eastAsia="EB Garamond" w:hAnsi="EB Garamond" w:cs="EB Garamond"/>
          <w:i/>
        </w:rPr>
        <w:t>Human Communication Research.</w:t>
      </w:r>
    </w:p>
    <w:p w14:paraId="7DE10A56" w14:textId="77777777" w:rsidR="003146D3" w:rsidRDefault="003146D3" w:rsidP="003146D3">
      <w:pPr>
        <w:ind w:right="810"/>
        <w:rPr>
          <w:rFonts w:ascii="EB Garamond" w:eastAsia="EB Garamond" w:hAnsi="EB Garamond" w:cs="EB Garamond"/>
          <w:i/>
        </w:rPr>
      </w:pPr>
    </w:p>
    <w:p w14:paraId="3D5671E4" w14:textId="77777777" w:rsidR="003146D3" w:rsidRDefault="003146D3" w:rsidP="003146D3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BOOK CHAPTERS</w:t>
      </w:r>
    </w:p>
    <w:p w14:paraId="385C10C5" w14:textId="5723EDCA" w:rsidR="003146D3" w:rsidRPr="00E43B8A" w:rsidRDefault="003146D3" w:rsidP="003146D3">
      <w:pPr>
        <w:numPr>
          <w:ilvl w:val="0"/>
          <w:numId w:val="24"/>
        </w:numPr>
        <w:ind w:right="810"/>
        <w:rPr>
          <w:rFonts w:ascii="EB Garamond" w:eastAsia="EB Garamond" w:hAnsi="EB Garamond" w:cs="EB Garamond"/>
          <w:sz w:val="20"/>
          <w:szCs w:val="20"/>
        </w:rPr>
      </w:pPr>
      <w:r w:rsidRPr="00E43B8A">
        <w:rPr>
          <w:rFonts w:ascii="EB Garamond" w:hAnsi="EB Garamond"/>
          <w:bCs/>
          <w:szCs w:val="24"/>
        </w:rPr>
        <w:lastRenderedPageBreak/>
        <w:t xml:space="preserve">Afifi, T. D., Gonzales, C., &amp; </w:t>
      </w:r>
      <w:r w:rsidRPr="00E43B8A">
        <w:rPr>
          <w:rFonts w:ascii="EB Garamond" w:hAnsi="EB Garamond"/>
          <w:b/>
          <w:szCs w:val="24"/>
        </w:rPr>
        <w:t>Wilson, V.</w:t>
      </w:r>
      <w:r w:rsidRPr="00E43B8A">
        <w:rPr>
          <w:rFonts w:ascii="EB Garamond" w:hAnsi="EB Garamond"/>
          <w:bCs/>
          <w:szCs w:val="24"/>
        </w:rPr>
        <w:t xml:space="preserve"> (</w:t>
      </w:r>
      <w:r w:rsidR="00906513">
        <w:rPr>
          <w:rFonts w:ascii="EB Garamond" w:hAnsi="EB Garamond"/>
          <w:bCs/>
          <w:szCs w:val="24"/>
        </w:rPr>
        <w:t>in press</w:t>
      </w:r>
      <w:r w:rsidRPr="00E43B8A">
        <w:rPr>
          <w:rFonts w:ascii="EB Garamond" w:hAnsi="EB Garamond"/>
          <w:bCs/>
          <w:szCs w:val="24"/>
        </w:rPr>
        <w:t>). Maintaining meaningful and positive romantic and family relationships. In Tom Socha (Ed). Handbook of Positive Communication for Livable Futures. Palgrave.</w:t>
      </w:r>
    </w:p>
    <w:p w14:paraId="3EFC2058" w14:textId="5C7CB66D" w:rsidR="003146D3" w:rsidRPr="00E43B8A" w:rsidRDefault="003146D3" w:rsidP="003146D3">
      <w:pPr>
        <w:pStyle w:val="NoSpacing"/>
        <w:numPr>
          <w:ilvl w:val="0"/>
          <w:numId w:val="24"/>
        </w:numPr>
        <w:rPr>
          <w:rFonts w:ascii="EB Garamond" w:hAnsi="EB Garamond"/>
          <w:bCs/>
          <w:szCs w:val="24"/>
        </w:rPr>
      </w:pPr>
      <w:r w:rsidRPr="00E43B8A">
        <w:rPr>
          <w:rFonts w:ascii="EB Garamond" w:hAnsi="EB Garamond"/>
          <w:bCs/>
          <w:szCs w:val="24"/>
        </w:rPr>
        <w:t xml:space="preserve">Afifi, T. D., </w:t>
      </w:r>
      <w:r w:rsidRPr="00E43B8A">
        <w:rPr>
          <w:rFonts w:ascii="EB Garamond" w:hAnsi="EB Garamond"/>
          <w:b/>
          <w:szCs w:val="24"/>
        </w:rPr>
        <w:t>Wilson, V.,</w:t>
      </w:r>
      <w:r w:rsidRPr="00E43B8A">
        <w:rPr>
          <w:rFonts w:ascii="EB Garamond" w:hAnsi="EB Garamond"/>
          <w:bCs/>
          <w:szCs w:val="24"/>
        </w:rPr>
        <w:t xml:space="preserve"> &amp; Gonzales, C. (</w:t>
      </w:r>
      <w:r w:rsidR="00CA76CE">
        <w:rPr>
          <w:rFonts w:ascii="EB Garamond" w:hAnsi="EB Garamond"/>
          <w:bCs/>
          <w:szCs w:val="24"/>
        </w:rPr>
        <w:t>2025</w:t>
      </w:r>
      <w:r w:rsidRPr="00E43B8A">
        <w:rPr>
          <w:rFonts w:ascii="EB Garamond" w:hAnsi="EB Garamond"/>
          <w:bCs/>
          <w:szCs w:val="24"/>
        </w:rPr>
        <w:t xml:space="preserve">). </w:t>
      </w:r>
      <w:r w:rsidRPr="00E43B8A">
        <w:rPr>
          <w:rFonts w:ascii="EB Garamond" w:hAnsi="EB Garamond"/>
          <w:bCs/>
          <w:i/>
          <w:iCs/>
          <w:szCs w:val="24"/>
        </w:rPr>
        <w:t xml:space="preserve">Cultivating resilience in close </w:t>
      </w:r>
      <w:r>
        <w:rPr>
          <w:rFonts w:ascii="EB Garamond" w:hAnsi="EB Garamond"/>
          <w:bCs/>
          <w:szCs w:val="24"/>
        </w:rPr>
        <w:t>relationships</w:t>
      </w:r>
      <w:r w:rsidRPr="00E43B8A">
        <w:rPr>
          <w:rFonts w:ascii="EB Garamond" w:hAnsi="EB Garamond"/>
          <w:bCs/>
          <w:szCs w:val="24"/>
        </w:rPr>
        <w:t xml:space="preserve">. In Jennifer Theiss, Mayra Doerfel, Maria Venetis, and Christina Scharp (Eds). </w:t>
      </w:r>
      <w:r w:rsidRPr="00E43B8A">
        <w:rPr>
          <w:rFonts w:ascii="EB Garamond" w:hAnsi="EB Garamond"/>
          <w:bCs/>
        </w:rPr>
        <w:t>Routledge Handbook of Communication and Resilience. Routledge.</w:t>
      </w:r>
      <w:r w:rsidR="00CA76CE">
        <w:rPr>
          <w:rFonts w:ascii="EB Garamond" w:hAnsi="EB Garamond"/>
          <w:bCs/>
        </w:rPr>
        <w:t xml:space="preserve"> </w:t>
      </w:r>
      <w:r w:rsidR="00CA76CE" w:rsidRPr="00CA76CE">
        <w:rPr>
          <w:rFonts w:ascii="EB Garamond" w:hAnsi="EB Garamond"/>
          <w:bCs/>
        </w:rPr>
        <w:t>10.4324/9781003495697-8.</w:t>
      </w:r>
    </w:p>
    <w:p w14:paraId="6971B472" w14:textId="7551B603" w:rsidR="003146D3" w:rsidRPr="00E43B8A" w:rsidRDefault="003146D3" w:rsidP="003146D3">
      <w:pPr>
        <w:ind w:right="810"/>
        <w:rPr>
          <w:rFonts w:ascii="EB Garamond" w:eastAsia="EB Garamond" w:hAnsi="EB Garamond" w:cs="EB Garamond"/>
          <w:sz w:val="20"/>
          <w:szCs w:val="20"/>
        </w:rPr>
      </w:pPr>
    </w:p>
    <w:p w14:paraId="4A246982" w14:textId="77777777" w:rsidR="003146D3" w:rsidRDefault="003146D3" w:rsidP="003146D3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CONFERENCE PRESENTATIONS</w:t>
      </w:r>
    </w:p>
    <w:p w14:paraId="4C348EC0" w14:textId="3AD7F33E" w:rsidR="00906513" w:rsidRPr="00906513" w:rsidRDefault="00906513" w:rsidP="0090651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 w:rsidRPr="00906513">
        <w:rPr>
          <w:rFonts w:ascii="EB Garamond" w:eastAsia="EB Garamond" w:hAnsi="EB Garamond" w:cs="EB Garamond"/>
          <w:b/>
          <w:bCs/>
        </w:rPr>
        <w:t>Wilson, V.</w:t>
      </w:r>
      <w:r w:rsidRPr="00906513">
        <w:rPr>
          <w:rFonts w:ascii="EB Garamond" w:eastAsia="EB Garamond" w:hAnsi="EB Garamond" w:cs="EB Garamond"/>
          <w:lang w:val="en-US"/>
        </w:rPr>
        <w:t>, (</w:t>
      </w:r>
      <w:r>
        <w:rPr>
          <w:rFonts w:ascii="EB Garamond" w:eastAsia="EB Garamond" w:hAnsi="EB Garamond" w:cs="EB Garamond"/>
          <w:lang w:val="en-US"/>
        </w:rPr>
        <w:t>2026</w:t>
      </w:r>
      <w:r w:rsidRPr="00906513">
        <w:rPr>
          <w:rFonts w:ascii="EB Garamond" w:eastAsia="EB Garamond" w:hAnsi="EB Garamond" w:cs="EB Garamond"/>
          <w:lang w:val="en-US"/>
        </w:rPr>
        <w:t>). Teaching Mental Health Communication in Higher Education: A Classroom Assessment of Student Learning and Well-Being</w:t>
      </w:r>
      <w:r>
        <w:rPr>
          <w:rFonts w:ascii="EB Garamond" w:eastAsia="EB Garamond" w:hAnsi="EB Garamond" w:cs="EB Garamond"/>
          <w:lang w:val="en-US"/>
        </w:rPr>
        <w:t xml:space="preserve">. </w:t>
      </w:r>
      <w:r>
        <w:rPr>
          <w:rFonts w:ascii="EB Garamond" w:eastAsia="EB Garamond" w:hAnsi="EB Garamond" w:cs="EB Garamond"/>
        </w:rPr>
        <w:t>Presented at the Inclusive Teaching Symposium, University of California, Santa Barbara</w:t>
      </w:r>
    </w:p>
    <w:p w14:paraId="51140B8F" w14:textId="29877231" w:rsidR="00B43A6D" w:rsidRPr="00B43A6D" w:rsidRDefault="00B43A6D" w:rsidP="00255270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 w:rsidRPr="00B43A6D">
        <w:rPr>
          <w:rFonts w:ascii="EB Garamond" w:eastAsia="EB Garamond" w:hAnsi="EB Garamond" w:cs="EB Garamond"/>
          <w:b/>
          <w:bCs/>
        </w:rPr>
        <w:t>Wilson, V</w:t>
      </w:r>
      <w:r w:rsidRPr="00B43A6D">
        <w:rPr>
          <w:rFonts w:ascii="EB Garamond" w:eastAsia="EB Garamond" w:hAnsi="EB Garamond" w:cs="EB Garamond"/>
        </w:rPr>
        <w:t xml:space="preserve">., Falcone, K., Wilson, S., &amp; Afifi, T. (2025) </w:t>
      </w:r>
      <w:r w:rsidRPr="00B43A6D">
        <w:rPr>
          <w:rFonts w:ascii="EB Garamond" w:hAnsi="EB Garamond" w:cs="AppleSystemUIFont"/>
          <w:lang w:val="en-US"/>
        </w:rPr>
        <w:t>The Anatomy of Resilient Talk: Linguistic Markers of Relational and Psychological Health in Couples’ Conversations about Stress</w:t>
      </w:r>
      <w:r>
        <w:rPr>
          <w:rFonts w:ascii="EB Garamond" w:hAnsi="EB Garamond" w:cs="AppleSystemUIFont"/>
          <w:lang w:val="en-US"/>
        </w:rPr>
        <w:t xml:space="preserve">. </w:t>
      </w:r>
      <w:r w:rsidRPr="00906513">
        <w:rPr>
          <w:rFonts w:ascii="EB Garamond" w:hAnsi="EB Garamond" w:cs="AppleSystemUIFont"/>
          <w:lang w:val="en-US"/>
        </w:rPr>
        <w:t xml:space="preserve">Presented at </w:t>
      </w:r>
      <w:r w:rsidRPr="00906513">
        <w:rPr>
          <w:rFonts w:ascii="EB Garamond" w:hAnsi="EB Garamond"/>
          <w:szCs w:val="24"/>
        </w:rPr>
        <w:t>the Interpersonal Communication Division of the National Communication Association Convention.</w:t>
      </w:r>
    </w:p>
    <w:p w14:paraId="7A727D90" w14:textId="77777777" w:rsidR="00B43A6D" w:rsidRPr="00B43A6D" w:rsidRDefault="00B43A6D" w:rsidP="00B43A6D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 w:rsidRPr="00B43A6D">
        <w:rPr>
          <w:rFonts w:ascii="EB Garamond" w:eastAsia="EB Garamond" w:hAnsi="EB Garamond" w:cs="EB Garamond"/>
        </w:rPr>
        <w:t>Falcione, K. &amp;</w:t>
      </w:r>
      <w:r w:rsidRPr="00B43A6D">
        <w:rPr>
          <w:rFonts w:ascii="EB Garamond" w:eastAsia="EB Garamond" w:hAnsi="EB Garamond" w:cs="EB Garamond"/>
          <w:b/>
          <w:bCs/>
        </w:rPr>
        <w:t xml:space="preserve"> Wilson, V. (</w:t>
      </w:r>
      <w:r w:rsidRPr="00906513">
        <w:rPr>
          <w:rFonts w:ascii="EB Garamond" w:eastAsia="EB Garamond" w:hAnsi="EB Garamond" w:cs="EB Garamond"/>
        </w:rPr>
        <w:t>2025)</w:t>
      </w:r>
      <w:r w:rsidRPr="00B43A6D">
        <w:rPr>
          <w:rFonts w:ascii="EB Garamond" w:eastAsia="EB Garamond" w:hAnsi="EB Garamond" w:cs="EB Garamond"/>
          <w:b/>
          <w:bCs/>
        </w:rPr>
        <w:t xml:space="preserve"> </w:t>
      </w:r>
      <w:r w:rsidRPr="00B43A6D">
        <w:rPr>
          <w:rFonts w:ascii="EB Garamond" w:hAnsi="EB Garamond"/>
          <w:color w:val="333333"/>
          <w:shd w:val="clear" w:color="auto" w:fill="FFFFFF"/>
        </w:rPr>
        <w:t xml:space="preserve">Digital Safe Havens: A Mixed Methods Approach to LGBTQ Media Use Patterns and Their Protective Role Against Mental Health Challenges. </w:t>
      </w:r>
      <w:r w:rsidRPr="00B43A6D">
        <w:rPr>
          <w:rFonts w:ascii="EB Garamond" w:hAnsi="EB Garamond" w:cs="AppleSystemUIFont"/>
          <w:lang w:val="en-US"/>
        </w:rPr>
        <w:t xml:space="preserve">Presented at </w:t>
      </w:r>
      <w:r w:rsidRPr="00B43A6D">
        <w:rPr>
          <w:rFonts w:ascii="EB Garamond" w:hAnsi="EB Garamond"/>
        </w:rPr>
        <w:t>the Health Communication Division of the National Communication Association Convention.</w:t>
      </w:r>
    </w:p>
    <w:p w14:paraId="3571B5E0" w14:textId="5AAEA917" w:rsidR="00B43A6D" w:rsidRPr="00B43A6D" w:rsidRDefault="00B43A6D" w:rsidP="00B43A6D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 w:rsidRPr="00B43A6D">
        <w:rPr>
          <w:rFonts w:ascii="EB Garamond" w:hAnsi="EB Garamond"/>
        </w:rPr>
        <w:t xml:space="preserve">Afifi, T., </w:t>
      </w:r>
      <w:r w:rsidRPr="00B43A6D">
        <w:rPr>
          <w:rFonts w:ascii="EB Garamond" w:hAnsi="EB Garamond"/>
          <w:b/>
          <w:bCs/>
        </w:rPr>
        <w:t>Wilson, V.,</w:t>
      </w:r>
      <w:r w:rsidRPr="00B43A6D">
        <w:rPr>
          <w:rFonts w:ascii="EB Garamond" w:hAnsi="EB Garamond"/>
        </w:rPr>
        <w:t xml:space="preserve"> Gonzales, C., Haughton, C., &amp; Salehuddin, A. (2025) </w:t>
      </w:r>
      <w:r w:rsidRPr="00B43A6D">
        <w:rPr>
          <w:rFonts w:ascii="EB Garamond" w:hAnsi="EB Garamond" w:cs="AppleSystemUIFont"/>
          <w:lang w:val="en-US"/>
        </w:rPr>
        <w:t xml:space="preserve">Using the Theory of Resilience and Relational Load to Examine the Impact of Couples’ Financial Conflict on Relational Load and (Hair and Salivary) Cortisol. Presented at </w:t>
      </w:r>
      <w:r w:rsidRPr="00B43A6D">
        <w:rPr>
          <w:rFonts w:ascii="EB Garamond" w:hAnsi="EB Garamond"/>
        </w:rPr>
        <w:t>the Interpersonal Communication Division of the National Communication Association Convention.</w:t>
      </w:r>
    </w:p>
    <w:p w14:paraId="478DAD4F" w14:textId="53F6B42F" w:rsidR="00255270" w:rsidRPr="00255270" w:rsidRDefault="00255270" w:rsidP="00255270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 w:rsidRPr="00255270">
        <w:rPr>
          <w:rFonts w:ascii="EB Garamond" w:eastAsia="EB Garamond" w:hAnsi="EB Garamond" w:cs="EB Garamond"/>
        </w:rPr>
        <w:t xml:space="preserve">Falcione, K. &amp; </w:t>
      </w:r>
      <w:r w:rsidRPr="00255270">
        <w:rPr>
          <w:rFonts w:ascii="EB Garamond" w:eastAsia="EB Garamond" w:hAnsi="EB Garamond" w:cs="EB Garamond"/>
          <w:b/>
          <w:bCs/>
        </w:rPr>
        <w:t>Wilson, V.</w:t>
      </w:r>
      <w:r>
        <w:rPr>
          <w:rFonts w:ascii="EB Garamond" w:eastAsia="EB Garamond" w:hAnsi="EB Garamond" w:cs="EB Garamond"/>
          <w:b/>
          <w:bCs/>
        </w:rPr>
        <w:t xml:space="preserve"> </w:t>
      </w:r>
      <w:r w:rsidRPr="00255270">
        <w:rPr>
          <w:rFonts w:ascii="EB Garamond" w:eastAsia="EB Garamond" w:hAnsi="EB Garamond" w:cs="EB Garamond"/>
          <w:b/>
          <w:bCs/>
        </w:rPr>
        <w:t>(</w:t>
      </w:r>
      <w:r w:rsidRPr="00255270">
        <w:rPr>
          <w:rFonts w:ascii="EB Garamond" w:eastAsia="EB Garamond" w:hAnsi="EB Garamond" w:cs="EB Garamond"/>
        </w:rPr>
        <w:t>May 202</w:t>
      </w:r>
      <w:r w:rsidR="00B43A6D">
        <w:rPr>
          <w:rFonts w:ascii="EB Garamond" w:eastAsia="EB Garamond" w:hAnsi="EB Garamond" w:cs="EB Garamond"/>
        </w:rPr>
        <w:t>5</w:t>
      </w:r>
      <w:r w:rsidRPr="00255270">
        <w:rPr>
          <w:rFonts w:ascii="EB Garamond" w:eastAsia="EB Garamond" w:hAnsi="EB Garamond" w:cs="EB Garamond"/>
        </w:rPr>
        <w:t xml:space="preserve">) </w:t>
      </w:r>
      <w:r w:rsidRPr="00255270">
        <w:rPr>
          <w:rFonts w:ascii="EB Garamond" w:hAnsi="EB Garamond" w:cs="AppleSystemUIFont"/>
          <w:lang w:val="en-US"/>
        </w:rPr>
        <w:t xml:space="preserve">Leveraging AI for Learning: Insights from a Course on Media &amp; Children. </w:t>
      </w:r>
      <w:r w:rsidRPr="00255270">
        <w:rPr>
          <w:rFonts w:ascii="EB Garamond" w:eastAsia="EB Garamond" w:hAnsi="EB Garamond" w:cs="EB Garamond"/>
        </w:rPr>
        <w:t>Presented at the 2</w:t>
      </w:r>
      <w:r w:rsidRPr="00255270">
        <w:rPr>
          <w:rFonts w:ascii="EB Garamond" w:eastAsia="EB Garamond" w:hAnsi="EB Garamond" w:cs="EB Garamond"/>
          <w:vertAlign w:val="superscript"/>
        </w:rPr>
        <w:t>nd</w:t>
      </w:r>
      <w:r w:rsidRPr="00255270">
        <w:rPr>
          <w:rFonts w:ascii="EB Garamond" w:eastAsia="EB Garamond" w:hAnsi="EB Garamond" w:cs="EB Garamond"/>
        </w:rPr>
        <w:t xml:space="preserve"> AI Symposium, University of California, Santa Barbara</w:t>
      </w:r>
      <w:r w:rsidR="00530F3F">
        <w:rPr>
          <w:rFonts w:ascii="EB Garamond" w:eastAsia="EB Garamond" w:hAnsi="EB Garamond" w:cs="EB Garamond"/>
        </w:rPr>
        <w:t xml:space="preserve"> (won 2</w:t>
      </w:r>
      <w:r w:rsidR="00530F3F" w:rsidRPr="00530F3F">
        <w:rPr>
          <w:rFonts w:ascii="EB Garamond" w:eastAsia="EB Garamond" w:hAnsi="EB Garamond" w:cs="EB Garamond"/>
          <w:vertAlign w:val="superscript"/>
        </w:rPr>
        <w:t>nd</w:t>
      </w:r>
      <w:r w:rsidR="00530F3F">
        <w:rPr>
          <w:rFonts w:ascii="EB Garamond" w:eastAsia="EB Garamond" w:hAnsi="EB Garamond" w:cs="EB Garamond"/>
        </w:rPr>
        <w:t xml:space="preserve"> place)</w:t>
      </w:r>
    </w:p>
    <w:p w14:paraId="71F06FDF" w14:textId="192F52F1" w:rsidR="003146D3" w:rsidRPr="007B0990" w:rsidRDefault="003146D3" w:rsidP="003146D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Wilson, V. </w:t>
      </w:r>
      <w:r>
        <w:rPr>
          <w:rFonts w:ascii="EB Garamond" w:eastAsia="EB Garamond" w:hAnsi="EB Garamond" w:cs="EB Garamond"/>
        </w:rPr>
        <w:t xml:space="preserve">(2024, May) </w:t>
      </w:r>
      <w:r w:rsidRPr="00C2190A">
        <w:rPr>
          <w:rFonts w:ascii="EB Garamond" w:hAnsi="EB Garamond" w:cs="AppleSystemUIFont"/>
          <w:lang w:val="en-US"/>
        </w:rPr>
        <w:t xml:space="preserve">Ethical Integration of ChatGPT in Academic Settings: Enhancing Learning </w:t>
      </w:r>
      <w:r>
        <w:rPr>
          <w:rFonts w:ascii="EB Garamond" w:hAnsi="EB Garamond" w:cs="AppleSystemUIFont"/>
          <w:lang w:val="en-US"/>
        </w:rPr>
        <w:t>W</w:t>
      </w:r>
      <w:r w:rsidRPr="00C2190A">
        <w:rPr>
          <w:rFonts w:ascii="EB Garamond" w:hAnsi="EB Garamond" w:cs="AppleSystemUIFont"/>
          <w:lang w:val="en-US"/>
        </w:rPr>
        <w:t>ithout Compromising Integrity</w:t>
      </w:r>
      <w:r w:rsidRPr="00C2190A">
        <w:rPr>
          <w:rFonts w:ascii="EB Garamond" w:eastAsia="EB Garamond" w:hAnsi="EB Garamond" w:cs="EB Garamond"/>
        </w:rPr>
        <w:t xml:space="preserve">. </w:t>
      </w:r>
      <w:r>
        <w:rPr>
          <w:rFonts w:ascii="EB Garamond" w:eastAsia="EB Garamond" w:hAnsi="EB Garamond" w:cs="EB Garamond"/>
        </w:rPr>
        <w:t>Presented at the AI Symposium, University of California, Santa Barbara</w:t>
      </w:r>
    </w:p>
    <w:p w14:paraId="3000C170" w14:textId="77777777" w:rsidR="003146D3" w:rsidRPr="007B0990" w:rsidRDefault="003146D3" w:rsidP="003146D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Wilson, V. </w:t>
      </w:r>
      <w:r>
        <w:rPr>
          <w:rFonts w:ascii="EB Garamond" w:eastAsia="EB Garamond" w:hAnsi="EB Garamond" w:cs="EB Garamond"/>
        </w:rPr>
        <w:t>(2024, March) From Awareness to Action: Implementing Mental Health First Aid for Inclusive Learning. Presented at the Inclusive Teaching Symposium, University of California, Santa Barbara</w:t>
      </w:r>
    </w:p>
    <w:p w14:paraId="2809B018" w14:textId="77777777" w:rsidR="003146D3" w:rsidRPr="007B0990" w:rsidRDefault="003146D3" w:rsidP="003146D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Wilson, V. </w:t>
      </w:r>
      <w:r>
        <w:rPr>
          <w:rFonts w:ascii="EB Garamond" w:eastAsia="EB Garamond" w:hAnsi="EB Garamond" w:cs="EB Garamond"/>
        </w:rPr>
        <w:t xml:space="preserve">(2020, September) Exploring Resilience: A Multi-Method Analysis of Emotion Reactivity and Stress Appraisal. Paper virtually presented at the Tenth International Conference on Health, Wellness and Society. </w:t>
      </w:r>
    </w:p>
    <w:p w14:paraId="16B54A5C" w14:textId="77777777" w:rsidR="003146D3" w:rsidRPr="007B0990" w:rsidRDefault="003146D3" w:rsidP="003146D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 xml:space="preserve">Wilson, V. </w:t>
      </w:r>
      <w:r>
        <w:rPr>
          <w:rFonts w:ascii="EB Garamond" w:eastAsia="EB Garamond" w:hAnsi="EB Garamond" w:cs="EB Garamond"/>
        </w:rPr>
        <w:t xml:space="preserve">(2020, July). Socio-Psychological Determinants of Employee Well-Being: A Study Examining the Connection Between Resilience and Stress. Paper virtually presented at the Interdisciplinary Social Sciences Conference. </w:t>
      </w:r>
    </w:p>
    <w:p w14:paraId="43F26365" w14:textId="77777777" w:rsidR="003146D3" w:rsidRDefault="003146D3" w:rsidP="003146D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lastRenderedPageBreak/>
        <w:t xml:space="preserve">Wilson, V. </w:t>
      </w:r>
      <w:r>
        <w:rPr>
          <w:rFonts w:ascii="EB Garamond" w:eastAsia="EB Garamond" w:hAnsi="EB Garamond" w:cs="EB Garamond"/>
        </w:rPr>
        <w:t>(2020, May). Socio-Psychological Determinants of Employee Well-Being: A Study Examining the Connection Between Resilience and Stress. Paper virtually presented at the 20</w:t>
      </w:r>
      <w:r>
        <w:rPr>
          <w:rFonts w:ascii="EB Garamond" w:eastAsia="EB Garamond" w:hAnsi="EB Garamond" w:cs="EB Garamond"/>
          <w:vertAlign w:val="superscript"/>
        </w:rPr>
        <w:t>th</w:t>
      </w:r>
      <w:r>
        <w:rPr>
          <w:rFonts w:ascii="EB Garamond" w:eastAsia="EB Garamond" w:hAnsi="EB Garamond" w:cs="EB Garamond"/>
        </w:rPr>
        <w:t xml:space="preserve"> International Conference on Organizational Studies, Chicago, Illinois </w:t>
      </w:r>
    </w:p>
    <w:p w14:paraId="44DBE778" w14:textId="77777777" w:rsidR="003146D3" w:rsidRDefault="003146D3" w:rsidP="003146D3">
      <w:pPr>
        <w:numPr>
          <w:ilvl w:val="0"/>
          <w:numId w:val="4"/>
        </w:numPr>
        <w:ind w:left="360" w:right="810"/>
        <w:rPr>
          <w:rFonts w:ascii="EB Garamond" w:eastAsia="EB Garamond" w:hAnsi="EB Garamond" w:cs="EB Garamond"/>
        </w:rPr>
      </w:pPr>
      <w:r w:rsidRPr="00C004D8">
        <w:rPr>
          <w:rFonts w:ascii="EB Garamond" w:eastAsia="EB Garamond" w:hAnsi="EB Garamond" w:cs="EB Garamond"/>
          <w:b/>
        </w:rPr>
        <w:t>Wilson, V.</w:t>
      </w:r>
      <w:r w:rsidRPr="00C004D8">
        <w:rPr>
          <w:rFonts w:ascii="EB Garamond" w:eastAsia="EB Garamond" w:hAnsi="EB Garamond" w:cs="EB Garamond"/>
        </w:rPr>
        <w:t xml:space="preserve"> (2019, July). Teaching with empathy: Approaches to improving online education. Paper virtually presented at the Interdisciplinary Social Sciences Conference, Mexico City.</w:t>
      </w:r>
    </w:p>
    <w:p w14:paraId="6A23C34E" w14:textId="77777777" w:rsidR="003146D3" w:rsidRDefault="003146D3" w:rsidP="003146D3">
      <w:pPr>
        <w:ind w:right="810"/>
        <w:rPr>
          <w:rFonts w:ascii="EB Garamond" w:eastAsia="EB Garamond" w:hAnsi="EB Garamond" w:cs="EB Garamond"/>
        </w:rPr>
      </w:pPr>
    </w:p>
    <w:p w14:paraId="74485143" w14:textId="77777777" w:rsidR="003146D3" w:rsidRPr="0078708C" w:rsidRDefault="003146D3" w:rsidP="003146D3">
      <w:pPr>
        <w:widowControl w:val="0"/>
        <w:spacing w:before="13" w:line="240" w:lineRule="auto"/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OTHER PUBLICATIONS</w:t>
      </w:r>
    </w:p>
    <w:p w14:paraId="15626051" w14:textId="77777777" w:rsidR="003146D3" w:rsidRDefault="003146D3" w:rsidP="003146D3">
      <w:pPr>
        <w:ind w:left="720" w:right="810"/>
        <w:rPr>
          <w:rFonts w:ascii="EB Garamond" w:eastAsia="EB Garamond" w:hAnsi="EB Garamond" w:cs="EB Garamond"/>
          <w:i/>
        </w:rPr>
      </w:pPr>
    </w:p>
    <w:p w14:paraId="7A15C955" w14:textId="77777777" w:rsidR="003146D3" w:rsidRPr="003146D3" w:rsidRDefault="003146D3" w:rsidP="003146D3">
      <w:pPr>
        <w:numPr>
          <w:ilvl w:val="0"/>
          <w:numId w:val="23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Perry, V.</w:t>
      </w:r>
      <w:r>
        <w:rPr>
          <w:rFonts w:ascii="EB Garamond" w:eastAsia="EB Garamond" w:hAnsi="EB Garamond" w:cs="EB Garamond"/>
        </w:rPr>
        <w:t xml:space="preserve"> (2021). Rio the Raccoon: A Children’s Book about Mental Health. Etsy</w:t>
      </w:r>
    </w:p>
    <w:p w14:paraId="30D9ADC7" w14:textId="77777777" w:rsidR="003146D3" w:rsidRPr="003146D3" w:rsidRDefault="003146D3" w:rsidP="003146D3">
      <w:pPr>
        <w:numPr>
          <w:ilvl w:val="0"/>
          <w:numId w:val="23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Napoli, A. and </w:t>
      </w:r>
      <w:r>
        <w:rPr>
          <w:rFonts w:ascii="EB Garamond" w:eastAsia="EB Garamond" w:hAnsi="EB Garamond" w:cs="EB Garamond"/>
          <w:b/>
        </w:rPr>
        <w:t>Perry, V</w:t>
      </w:r>
      <w:r>
        <w:rPr>
          <w:rFonts w:ascii="EB Garamond" w:eastAsia="EB Garamond" w:hAnsi="EB Garamond" w:cs="EB Garamond"/>
        </w:rPr>
        <w:t>. (2022). Russell Fischer Car Wash Lives on For Another Generation. Harvard Business Review</w:t>
      </w:r>
    </w:p>
    <w:p w14:paraId="29EC745A" w14:textId="77777777" w:rsidR="003146D3" w:rsidRPr="003146D3" w:rsidRDefault="003146D3" w:rsidP="003146D3">
      <w:pPr>
        <w:numPr>
          <w:ilvl w:val="0"/>
          <w:numId w:val="23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Orlando, P and </w:t>
      </w:r>
      <w:r>
        <w:rPr>
          <w:rFonts w:ascii="EB Garamond" w:eastAsia="EB Garamond" w:hAnsi="EB Garamond" w:cs="EB Garamond"/>
          <w:b/>
        </w:rPr>
        <w:t>Perry, V</w:t>
      </w:r>
      <w:r>
        <w:rPr>
          <w:rFonts w:ascii="EB Garamond" w:eastAsia="EB Garamond" w:hAnsi="EB Garamond" w:cs="EB Garamond"/>
        </w:rPr>
        <w:t xml:space="preserve">. (2021). Rebirth of Innovation at AARP. Harvard Business Review </w:t>
      </w:r>
    </w:p>
    <w:p w14:paraId="6DE138AE" w14:textId="6ABE17E1" w:rsidR="003146D3" w:rsidRPr="003146D3" w:rsidRDefault="003146D3" w:rsidP="003146D3">
      <w:pPr>
        <w:numPr>
          <w:ilvl w:val="0"/>
          <w:numId w:val="23"/>
        </w:numPr>
        <w:ind w:left="360" w:right="81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Bhattacharya, B, Autry, G, and </w:t>
      </w:r>
      <w:r>
        <w:rPr>
          <w:rFonts w:ascii="EB Garamond" w:eastAsia="EB Garamond" w:hAnsi="EB Garamond" w:cs="EB Garamond"/>
          <w:b/>
        </w:rPr>
        <w:t>Perry, V</w:t>
      </w:r>
      <w:r>
        <w:rPr>
          <w:rFonts w:ascii="EB Garamond" w:eastAsia="EB Garamond" w:hAnsi="EB Garamond" w:cs="EB Garamond"/>
        </w:rPr>
        <w:t xml:space="preserve">. (2020). Relativity Space: Rocketing into the Future of Manufacturing. Harvard Business Review </w:t>
      </w:r>
    </w:p>
    <w:p w14:paraId="28F8D8D0" w14:textId="77777777" w:rsidR="00081A0A" w:rsidRDefault="00081A0A">
      <w:pPr>
        <w:ind w:left="-540"/>
        <w:rPr>
          <w:rFonts w:ascii="EB Garamond" w:eastAsia="EB Garamond" w:hAnsi="EB Garamond" w:cs="EB Garamond"/>
          <w:b/>
        </w:rPr>
      </w:pPr>
    </w:p>
    <w:p w14:paraId="264FE691" w14:textId="2C7BEB26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RESEARCH GRANTS</w:t>
      </w:r>
    </w:p>
    <w:p w14:paraId="624D1134" w14:textId="448C56BF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University of California, Santa Barbara </w:t>
      </w:r>
    </w:p>
    <w:p w14:paraId="4199F180" w14:textId="12FC80DB" w:rsidR="00EE0C82" w:rsidRDefault="0078708C">
      <w:pPr>
        <w:numPr>
          <w:ilvl w:val="0"/>
          <w:numId w:val="20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Research grant to support Resilient Talk Study</w:t>
      </w:r>
      <w:r w:rsidR="00081A0A">
        <w:rPr>
          <w:rFonts w:ascii="EB Garamond" w:eastAsia="EB Garamond" w:hAnsi="EB Garamond" w:cs="EB Garamond"/>
        </w:rPr>
        <w:t xml:space="preserve">, </w:t>
      </w:r>
      <w:r>
        <w:rPr>
          <w:rFonts w:ascii="EB Garamond" w:eastAsia="EB Garamond" w:hAnsi="EB Garamond" w:cs="EB Garamond"/>
        </w:rPr>
        <w:t>2024 ($500)</w:t>
      </w:r>
    </w:p>
    <w:p w14:paraId="49D28DC5" w14:textId="77777777" w:rsidR="00EE0C82" w:rsidRDefault="00EE0C82">
      <w:pPr>
        <w:ind w:left="-540"/>
        <w:rPr>
          <w:rFonts w:ascii="EB Garamond" w:eastAsia="EB Garamond" w:hAnsi="EB Garamond" w:cs="EB Garamond"/>
          <w:b/>
        </w:rPr>
      </w:pPr>
    </w:p>
    <w:p w14:paraId="2D95A957" w14:textId="77777777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SCHOLARSHIPS &amp; FELLOWSHIPS </w:t>
      </w:r>
    </w:p>
    <w:p w14:paraId="618E4239" w14:textId="56E8B3B4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University of California, Santa Barbara </w:t>
      </w:r>
    </w:p>
    <w:p w14:paraId="298F79D2" w14:textId="77777777" w:rsidR="00EE0C82" w:rsidRDefault="0078708C">
      <w:pPr>
        <w:numPr>
          <w:ilvl w:val="0"/>
          <w:numId w:val="13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Eugene Cota-Robles Fellowship, University of California, Santa Barbara, 2022-2026 </w:t>
      </w:r>
    </w:p>
    <w:p w14:paraId="00414376" w14:textId="77777777" w:rsidR="00EE0C82" w:rsidRDefault="00EE0C82">
      <w:pPr>
        <w:ind w:hanging="540"/>
        <w:rPr>
          <w:rFonts w:ascii="EB Garamond" w:eastAsia="EB Garamond" w:hAnsi="EB Garamond" w:cs="EB Garamond"/>
        </w:rPr>
      </w:pPr>
    </w:p>
    <w:p w14:paraId="62C5B4FF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University of Southern California </w:t>
      </w:r>
    </w:p>
    <w:p w14:paraId="55BD7E24" w14:textId="77777777" w:rsidR="00EE0C82" w:rsidRDefault="0078708C">
      <w:pPr>
        <w:numPr>
          <w:ilvl w:val="0"/>
          <w:numId w:val="13"/>
        </w:numPr>
        <w:spacing w:line="240" w:lineRule="auto"/>
        <w:ind w:righ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USC Student Success Scholarship to present directed research abroad, 2020 ($1,000)</w:t>
      </w:r>
    </w:p>
    <w:p w14:paraId="619D1BB2" w14:textId="77777777" w:rsidR="00EE0C82" w:rsidRDefault="0078708C">
      <w:pPr>
        <w:numPr>
          <w:ilvl w:val="0"/>
          <w:numId w:val="13"/>
        </w:numPr>
        <w:spacing w:line="240" w:lineRule="auto"/>
        <w:ind w:righ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USC Student Success Scholarship to present thesis research abroad, 2020 ($1,000)</w:t>
      </w:r>
    </w:p>
    <w:p w14:paraId="633C55BA" w14:textId="14B3FF17" w:rsidR="00EE0C82" w:rsidRDefault="0078708C">
      <w:pPr>
        <w:numPr>
          <w:ilvl w:val="0"/>
          <w:numId w:val="13"/>
        </w:numPr>
        <w:spacing w:line="240" w:lineRule="auto"/>
        <w:ind w:righ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Peter Agris Memorial Communication Scholarship for </w:t>
      </w:r>
      <w:r w:rsidR="00530F3F">
        <w:rPr>
          <w:rFonts w:ascii="EB Garamond" w:eastAsia="EB Garamond" w:hAnsi="EB Garamond" w:cs="EB Garamond"/>
        </w:rPr>
        <w:t>Greek Americans</w:t>
      </w:r>
      <w:r>
        <w:rPr>
          <w:rFonts w:ascii="EB Garamond" w:eastAsia="EB Garamond" w:hAnsi="EB Garamond" w:cs="EB Garamond"/>
        </w:rPr>
        <w:t>, 2019 ($5,000)</w:t>
      </w:r>
    </w:p>
    <w:p w14:paraId="1CB1A726" w14:textId="77777777" w:rsidR="00EE0C82" w:rsidRDefault="0078708C">
      <w:pPr>
        <w:numPr>
          <w:ilvl w:val="0"/>
          <w:numId w:val="13"/>
        </w:numPr>
        <w:spacing w:line="240" w:lineRule="auto"/>
        <w:ind w:righ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Honor Society Foundation Community Service Scholarship, 2019 ($1,000)</w:t>
      </w:r>
    </w:p>
    <w:p w14:paraId="666629D4" w14:textId="77777777" w:rsidR="00EE0C82" w:rsidRDefault="0078708C">
      <w:pPr>
        <w:numPr>
          <w:ilvl w:val="0"/>
          <w:numId w:val="13"/>
        </w:numPr>
        <w:spacing w:line="240" w:lineRule="auto"/>
        <w:ind w:righ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Kaleigh Finnie Memorial Endowment Scholarship, 2019 ($3,000)</w:t>
      </w:r>
    </w:p>
    <w:p w14:paraId="785F9FBA" w14:textId="77777777" w:rsidR="00EE0C82" w:rsidRDefault="0078708C">
      <w:pPr>
        <w:numPr>
          <w:ilvl w:val="0"/>
          <w:numId w:val="13"/>
        </w:numPr>
        <w:spacing w:line="240" w:lineRule="auto"/>
        <w:ind w:righ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Case Fellowship, Lloyd Greif Center, 2019 – 2020 ($20,000)</w:t>
      </w:r>
    </w:p>
    <w:p w14:paraId="077F8A20" w14:textId="77777777" w:rsidR="00EE0C82" w:rsidRDefault="00EE0C82">
      <w:pPr>
        <w:ind w:hanging="540"/>
        <w:rPr>
          <w:rFonts w:ascii="EB Garamond" w:eastAsia="EB Garamond" w:hAnsi="EB Garamond" w:cs="EB Garamond"/>
        </w:rPr>
      </w:pPr>
    </w:p>
    <w:p w14:paraId="42E2A226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Other </w:t>
      </w:r>
    </w:p>
    <w:p w14:paraId="0B73724F" w14:textId="77777777" w:rsidR="00EE0C82" w:rsidRDefault="0078708C">
      <w:pPr>
        <w:numPr>
          <w:ilvl w:val="0"/>
          <w:numId w:val="13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Impact Fellowship, Education Pioneers, 2021 ($47,500)</w:t>
      </w:r>
    </w:p>
    <w:p w14:paraId="66F506C1" w14:textId="77777777" w:rsidR="00EE0C82" w:rsidRDefault="0078708C">
      <w:pPr>
        <w:numPr>
          <w:ilvl w:val="0"/>
          <w:numId w:val="13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Greek America Corps, Greek America Foundation, 2021 ($3,800)</w:t>
      </w:r>
    </w:p>
    <w:p w14:paraId="611113F2" w14:textId="77777777" w:rsidR="00EE0C82" w:rsidRDefault="00EE0C82">
      <w:pPr>
        <w:rPr>
          <w:rFonts w:ascii="EB Garamond" w:eastAsia="EB Garamond" w:hAnsi="EB Garamond" w:cs="EB Garamond"/>
        </w:rPr>
      </w:pPr>
    </w:p>
    <w:p w14:paraId="67371217" w14:textId="77777777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TEACHING EXPERIENCE </w:t>
      </w:r>
      <w:r>
        <w:rPr>
          <w:rFonts w:ascii="EB Garamond" w:eastAsia="EB Garamond" w:hAnsi="EB Garamond" w:cs="EB Garamond"/>
          <w:b/>
        </w:rPr>
        <w:tab/>
      </w:r>
    </w:p>
    <w:p w14:paraId="36F15C7B" w14:textId="09133072" w:rsidR="009E0BFB" w:rsidRDefault="00A770F8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Instructor of Record</w:t>
      </w:r>
    </w:p>
    <w:p w14:paraId="01791248" w14:textId="77777777" w:rsidR="00906513" w:rsidRDefault="00906513" w:rsidP="00906513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California, Santa Barbara – Santa Barbara, CA</w:t>
      </w:r>
    </w:p>
    <w:p w14:paraId="1CBF0490" w14:textId="6EA18AA3" w:rsidR="00906513" w:rsidRDefault="00906513" w:rsidP="00906513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160MH: Communicating Mental </w:t>
      </w:r>
      <w:r w:rsidR="007572B3">
        <w:rPr>
          <w:rFonts w:ascii="EB Garamond" w:eastAsia="EB Garamond" w:hAnsi="EB Garamond" w:cs="EB Garamond"/>
        </w:rPr>
        <w:t xml:space="preserve">Health </w:t>
      </w:r>
      <w:r w:rsidR="007572B3"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  <w:t xml:space="preserve">Spring 2026 </w:t>
      </w:r>
    </w:p>
    <w:p w14:paraId="33DEB2AB" w14:textId="62FD4AD1" w:rsidR="00906513" w:rsidRDefault="00906513" w:rsidP="00906513">
      <w:pPr>
        <w:numPr>
          <w:ilvl w:val="1"/>
          <w:numId w:val="7"/>
        </w:numPr>
        <w:rPr>
          <w:rFonts w:ascii="EB Garamond" w:eastAsia="EB Garamond" w:hAnsi="EB Garamond" w:cs="EB Garamond"/>
          <w:bCs/>
        </w:rPr>
      </w:pPr>
      <w:r w:rsidRPr="00906513">
        <w:rPr>
          <w:rFonts w:ascii="EB Garamond" w:eastAsia="EB Garamond" w:hAnsi="EB Garamond" w:cs="EB Garamond"/>
          <w:bCs/>
        </w:rPr>
        <w:t>T</w:t>
      </w:r>
      <w:r>
        <w:rPr>
          <w:rFonts w:ascii="EB Garamond" w:eastAsia="EB Garamond" w:hAnsi="EB Garamond" w:cs="EB Garamond"/>
          <w:bCs/>
        </w:rPr>
        <w:t>o be offered spring 2026</w:t>
      </w:r>
    </w:p>
    <w:p w14:paraId="7B96B624" w14:textId="77777777" w:rsidR="00906513" w:rsidRPr="00906513" w:rsidRDefault="00906513" w:rsidP="00906513">
      <w:pPr>
        <w:ind w:left="1440"/>
        <w:rPr>
          <w:rFonts w:ascii="EB Garamond" w:eastAsia="EB Garamond" w:hAnsi="EB Garamond" w:cs="EB Garamond"/>
          <w:bCs/>
        </w:rPr>
      </w:pPr>
    </w:p>
    <w:p w14:paraId="487A1E35" w14:textId="77777777" w:rsidR="00117BD5" w:rsidRDefault="00117BD5" w:rsidP="00117BD5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California, Santa Barbara – Santa Barbara, CA</w:t>
      </w:r>
    </w:p>
    <w:p w14:paraId="0FE5C1A8" w14:textId="16E943AE" w:rsidR="00117BD5" w:rsidRDefault="00117BD5" w:rsidP="00117BD5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160MH: Communicating Mental </w:t>
      </w:r>
      <w:r w:rsidR="007572B3">
        <w:rPr>
          <w:rFonts w:ascii="EB Garamond" w:eastAsia="EB Garamond" w:hAnsi="EB Garamond" w:cs="EB Garamond"/>
        </w:rPr>
        <w:t xml:space="preserve">Health </w:t>
      </w:r>
      <w:r w:rsidR="007572B3"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  <w:t>Fall 2025</w:t>
      </w:r>
    </w:p>
    <w:p w14:paraId="7C42FACE" w14:textId="4CB6A683" w:rsidR="00117BD5" w:rsidRPr="009E0BFB" w:rsidRDefault="00117BD5" w:rsidP="00117BD5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Instructor of Record for a class of 48 students.</w:t>
      </w:r>
    </w:p>
    <w:p w14:paraId="309CBA8E" w14:textId="6F0ADAA8" w:rsidR="00117BD5" w:rsidRDefault="00117BD5" w:rsidP="00117BD5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10- week quarter course on mental health communication in contexts </w:t>
      </w:r>
    </w:p>
    <w:p w14:paraId="53DDABD4" w14:textId="2CF477D7" w:rsidR="00117BD5" w:rsidRDefault="00117BD5" w:rsidP="00117BD5">
      <w:pPr>
        <w:ind w:left="14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such as media, organizations and relationships. </w:t>
      </w:r>
    </w:p>
    <w:p w14:paraId="32462805" w14:textId="77777777" w:rsidR="00117BD5" w:rsidRDefault="00117BD5" w:rsidP="009E0BFB">
      <w:pPr>
        <w:ind w:left="-540"/>
        <w:rPr>
          <w:rFonts w:ascii="EB Garamond" w:eastAsia="EB Garamond" w:hAnsi="EB Garamond" w:cs="EB Garamond"/>
        </w:rPr>
      </w:pPr>
    </w:p>
    <w:p w14:paraId="6475A456" w14:textId="7A15D2D5" w:rsidR="009E0BFB" w:rsidRDefault="009E0BFB" w:rsidP="009E0BFB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California, Santa Barbara – Santa Barbara, CA</w:t>
      </w:r>
    </w:p>
    <w:p w14:paraId="102E664A" w14:textId="6AA815D2" w:rsidR="009E0BFB" w:rsidRDefault="009E0BFB" w:rsidP="009E0BFB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160MH: Communicating Mental </w:t>
      </w:r>
      <w:r w:rsidR="007572B3">
        <w:rPr>
          <w:rFonts w:ascii="EB Garamond" w:eastAsia="EB Garamond" w:hAnsi="EB Garamond" w:cs="EB Garamond"/>
        </w:rPr>
        <w:t xml:space="preserve">Health </w:t>
      </w:r>
      <w:r w:rsidR="007572B3"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  <w:t>Summer 2025</w:t>
      </w:r>
    </w:p>
    <w:p w14:paraId="55F772DA" w14:textId="586185C9" w:rsidR="00906513" w:rsidRDefault="009E0BFB" w:rsidP="009E0BFB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</w:t>
      </w:r>
      <w:r w:rsidR="00906513">
        <w:rPr>
          <w:rFonts w:ascii="EB Garamond" w:eastAsia="EB Garamond" w:hAnsi="EB Garamond" w:cs="EB Garamond"/>
        </w:rPr>
        <w:t xml:space="preserve">Designed course from scratch </w:t>
      </w:r>
    </w:p>
    <w:p w14:paraId="07208F76" w14:textId="77BAD7D8" w:rsidR="009E0BFB" w:rsidRPr="009E0BFB" w:rsidRDefault="009E0BFB" w:rsidP="009E0BFB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Instructor of Record for a class of 4</w:t>
      </w:r>
      <w:r w:rsidR="00117BD5">
        <w:rPr>
          <w:rFonts w:ascii="EB Garamond" w:eastAsia="EB Garamond" w:hAnsi="EB Garamond" w:cs="EB Garamond"/>
        </w:rPr>
        <w:t>4</w:t>
      </w:r>
      <w:r>
        <w:rPr>
          <w:rFonts w:ascii="EB Garamond" w:eastAsia="EB Garamond" w:hAnsi="EB Garamond" w:cs="EB Garamond"/>
        </w:rPr>
        <w:t xml:space="preserve"> students.</w:t>
      </w:r>
    </w:p>
    <w:p w14:paraId="003C27D5" w14:textId="4C9086FE" w:rsidR="009E0BFB" w:rsidRDefault="00117BD5" w:rsidP="009E0BFB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6-week summer</w:t>
      </w:r>
      <w:r w:rsidR="009E0BFB">
        <w:rPr>
          <w:rFonts w:ascii="EB Garamond" w:eastAsia="EB Garamond" w:hAnsi="EB Garamond" w:cs="EB Garamond"/>
        </w:rPr>
        <w:t xml:space="preserve"> course on mental health communication in contexts </w:t>
      </w:r>
    </w:p>
    <w:p w14:paraId="6C1DBDF0" w14:textId="4C0C8BC9" w:rsidR="009E0BFB" w:rsidRDefault="009E0BFB" w:rsidP="009E0BFB">
      <w:pPr>
        <w:ind w:left="14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such as media, organizations and relationships. </w:t>
      </w:r>
    </w:p>
    <w:p w14:paraId="46BDDAC4" w14:textId="106DD5F9" w:rsidR="00EE0C82" w:rsidRDefault="00A770F8" w:rsidP="00A770F8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Graduate Teaching Assistant</w:t>
      </w:r>
      <w:r>
        <w:rPr>
          <w:rFonts w:ascii="EB Garamond" w:eastAsia="EB Garamond" w:hAnsi="EB Garamond" w:cs="EB Garamond"/>
          <w:b/>
        </w:rPr>
        <w:tab/>
      </w:r>
    </w:p>
    <w:p w14:paraId="4454DB3B" w14:textId="77777777" w:rsidR="00A770F8" w:rsidRDefault="00A770F8" w:rsidP="00A770F8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California, Santa Barbara – Santa Barbara, CA</w:t>
      </w:r>
    </w:p>
    <w:p w14:paraId="066B3C9B" w14:textId="45E203CE" w:rsidR="00A770F8" w:rsidRDefault="00A770F8" w:rsidP="00A770F8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160WB: </w:t>
      </w:r>
      <w:r w:rsidRPr="00A770F8">
        <w:rPr>
          <w:rFonts w:ascii="EB Garamond" w:eastAsia="EB Garamond" w:hAnsi="EB Garamond" w:cs="EB Garamond"/>
        </w:rPr>
        <w:t>Emotion, Work-life, and Well-being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  <w:t xml:space="preserve">     Winter 2026</w:t>
      </w:r>
    </w:p>
    <w:p w14:paraId="5B00B570" w14:textId="5F17ABA7" w:rsidR="00A770F8" w:rsidRDefault="00A770F8" w:rsidP="00A770F8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Professor of Record: Dr. Renee Houston</w:t>
      </w:r>
    </w:p>
    <w:p w14:paraId="6092D308" w14:textId="534FE68A" w:rsidR="00A770F8" w:rsidRPr="00906156" w:rsidRDefault="00A770F8" w:rsidP="00A770F8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 w:rsidRPr="00906156">
        <w:rPr>
          <w:rFonts w:ascii="EB Garamond" w:eastAsia="EB Garamond" w:hAnsi="EB Garamond" w:cs="EB Garamond"/>
          <w:lang w:val="en-US"/>
        </w:rPr>
        <w:t xml:space="preserve">Quarter course on </w:t>
      </w:r>
      <w:r>
        <w:rPr>
          <w:rFonts w:ascii="EB Garamond" w:eastAsia="EB Garamond" w:hAnsi="EB Garamond" w:cs="EB Garamond"/>
          <w:lang w:val="en-US"/>
        </w:rPr>
        <w:t xml:space="preserve">the role of emotions </w:t>
      </w:r>
      <w:r w:rsidRPr="00A770F8">
        <w:rPr>
          <w:rFonts w:ascii="EB Garamond" w:eastAsia="EB Garamond" w:hAnsi="EB Garamond" w:cs="EB Garamond"/>
        </w:rPr>
        <w:t>at work in the pursuit of well-being</w:t>
      </w:r>
      <w:r>
        <w:rPr>
          <w:rFonts w:ascii="EB Garamond" w:eastAsia="EB Garamond" w:hAnsi="EB Garamond" w:cs="EB Garamond"/>
        </w:rPr>
        <w:t>.</w:t>
      </w:r>
    </w:p>
    <w:p w14:paraId="7BB6B8C3" w14:textId="62222578" w:rsidR="00A770F8" w:rsidRDefault="00A770F8" w:rsidP="00A770F8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Grade nine assignments including original reports and </w:t>
      </w:r>
    </w:p>
    <w:p w14:paraId="2BDB0F65" w14:textId="6E6C3F5B" w:rsidR="00A770F8" w:rsidRDefault="00A770F8" w:rsidP="00A770F8">
      <w:pPr>
        <w:ind w:left="14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applied research projects for 90 students.</w:t>
      </w:r>
    </w:p>
    <w:p w14:paraId="0DD520B8" w14:textId="77777777" w:rsidR="00A770F8" w:rsidRDefault="00A770F8" w:rsidP="00A770F8">
      <w:pPr>
        <w:ind w:left="-540"/>
        <w:rPr>
          <w:rFonts w:ascii="EB Garamond" w:eastAsia="EB Garamond" w:hAnsi="EB Garamond" w:cs="EB Garamond"/>
          <w:b/>
        </w:rPr>
      </w:pPr>
    </w:p>
    <w:p w14:paraId="7C7E65F2" w14:textId="1C9D9558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University of </w:t>
      </w:r>
      <w:r w:rsidR="00081A0A">
        <w:rPr>
          <w:rFonts w:ascii="EB Garamond" w:eastAsia="EB Garamond" w:hAnsi="EB Garamond" w:cs="EB Garamond"/>
        </w:rPr>
        <w:t>California, Santa</w:t>
      </w:r>
      <w:r>
        <w:rPr>
          <w:rFonts w:ascii="EB Garamond" w:eastAsia="EB Garamond" w:hAnsi="EB Garamond" w:cs="EB Garamond"/>
        </w:rPr>
        <w:t xml:space="preserve"> </w:t>
      </w:r>
      <w:r w:rsidR="00906156">
        <w:rPr>
          <w:rFonts w:ascii="EB Garamond" w:eastAsia="EB Garamond" w:hAnsi="EB Garamond" w:cs="EB Garamond"/>
        </w:rPr>
        <w:t>Barbara –</w:t>
      </w:r>
      <w:r>
        <w:rPr>
          <w:rFonts w:ascii="EB Garamond" w:eastAsia="EB Garamond" w:hAnsi="EB Garamond" w:cs="EB Garamond"/>
        </w:rPr>
        <w:t xml:space="preserve"> Santa Barbara, CA</w:t>
      </w:r>
    </w:p>
    <w:p w14:paraId="130C8E75" w14:textId="0CE7EA3F" w:rsidR="00906156" w:rsidRDefault="00906156" w:rsidP="00906156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111: Nonverbal Communication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  <w:t xml:space="preserve">     </w:t>
      </w:r>
      <w:r w:rsidR="0078708C">
        <w:rPr>
          <w:rFonts w:ascii="EB Garamond" w:eastAsia="EB Garamond" w:hAnsi="EB Garamond" w:cs="EB Garamond"/>
          <w:b/>
        </w:rPr>
        <w:t>Spring</w:t>
      </w:r>
      <w:r>
        <w:rPr>
          <w:rFonts w:ascii="EB Garamond" w:eastAsia="EB Garamond" w:hAnsi="EB Garamond" w:cs="EB Garamond"/>
          <w:b/>
        </w:rPr>
        <w:t xml:space="preserve"> 2024</w:t>
      </w:r>
    </w:p>
    <w:p w14:paraId="63C1E2B0" w14:textId="6F942851" w:rsidR="00906156" w:rsidRDefault="00906156" w:rsidP="00906156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Professor of Record: Dr. Norah Dunbar</w:t>
      </w:r>
    </w:p>
    <w:p w14:paraId="64E6ECEB" w14:textId="77777777" w:rsidR="000B022D" w:rsidRPr="000B022D" w:rsidRDefault="00906156" w:rsidP="00906156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 w:rsidRPr="00906156">
        <w:rPr>
          <w:rFonts w:ascii="EB Garamond" w:eastAsia="EB Garamond" w:hAnsi="EB Garamond" w:cs="EB Garamond"/>
          <w:lang w:val="en-US"/>
        </w:rPr>
        <w:t>Quarter course on theories and empirical research on</w:t>
      </w:r>
    </w:p>
    <w:p w14:paraId="55F13E73" w14:textId="18FAB463" w:rsidR="00906156" w:rsidRPr="00906156" w:rsidRDefault="00906156" w:rsidP="000B022D">
      <w:pPr>
        <w:ind w:left="1440"/>
        <w:rPr>
          <w:rFonts w:ascii="EB Garamond" w:eastAsia="EB Garamond" w:hAnsi="EB Garamond" w:cs="EB Garamond"/>
        </w:rPr>
      </w:pPr>
      <w:r w:rsidRPr="00906156">
        <w:rPr>
          <w:rFonts w:ascii="EB Garamond" w:eastAsia="EB Garamond" w:hAnsi="EB Garamond" w:cs="EB Garamond"/>
          <w:lang w:val="en-US"/>
        </w:rPr>
        <w:t xml:space="preserve"> the structure and function of nonverbal messages in interactions.</w:t>
      </w:r>
    </w:p>
    <w:p w14:paraId="4561992B" w14:textId="748CDB79" w:rsidR="0057459E" w:rsidRDefault="00906156" w:rsidP="00906156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Graded </w:t>
      </w:r>
      <w:r w:rsidR="00A770F8">
        <w:rPr>
          <w:rFonts w:ascii="EB Garamond" w:eastAsia="EB Garamond" w:hAnsi="EB Garamond" w:cs="EB Garamond"/>
        </w:rPr>
        <w:t>six</w:t>
      </w:r>
      <w:r w:rsidR="000B022D">
        <w:rPr>
          <w:rFonts w:ascii="EB Garamond" w:eastAsia="EB Garamond" w:hAnsi="EB Garamond" w:cs="EB Garamond"/>
        </w:rPr>
        <w:t xml:space="preserve"> assignments including original reports and </w:t>
      </w:r>
    </w:p>
    <w:p w14:paraId="61A3F790" w14:textId="6ADD4309" w:rsidR="00906156" w:rsidRDefault="000B022D" w:rsidP="0057459E">
      <w:pPr>
        <w:ind w:left="14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applied research projects </w:t>
      </w:r>
      <w:r w:rsidR="0057459E">
        <w:rPr>
          <w:rFonts w:ascii="EB Garamond" w:eastAsia="EB Garamond" w:hAnsi="EB Garamond" w:cs="EB Garamond"/>
        </w:rPr>
        <w:t>for 89 students.</w:t>
      </w:r>
    </w:p>
    <w:p w14:paraId="5604D92E" w14:textId="77777777" w:rsidR="00906156" w:rsidRDefault="00906156">
      <w:pPr>
        <w:ind w:left="-540"/>
        <w:rPr>
          <w:rFonts w:ascii="EB Garamond" w:eastAsia="EB Garamond" w:hAnsi="EB Garamond" w:cs="EB Garamond"/>
        </w:rPr>
      </w:pPr>
    </w:p>
    <w:p w14:paraId="1819DF77" w14:textId="7D403B3E" w:rsidR="00EE0C82" w:rsidRDefault="0078708C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124: Family Communication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  <w:t xml:space="preserve">    Winter 2024</w:t>
      </w:r>
    </w:p>
    <w:p w14:paraId="339E96F2" w14:textId="77777777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Professor of Record: Dr. Tamara Afifi</w:t>
      </w:r>
    </w:p>
    <w:p w14:paraId="66119D06" w14:textId="77777777" w:rsidR="00EE0C82" w:rsidRDefault="0078708C">
      <w:pPr>
        <w:numPr>
          <w:ilvl w:val="1"/>
          <w:numId w:val="7"/>
        </w:numPr>
        <w:ind w:right="360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Quarter course on communication strategies and patterns of interaction in family relationships</w:t>
      </w:r>
      <w:r>
        <w:t xml:space="preserve">. </w:t>
      </w:r>
    </w:p>
    <w:p w14:paraId="4CC1EA96" w14:textId="4F5D914E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Graded two exams and two essays for 80 </w:t>
      </w:r>
      <w:r w:rsidR="0057459E">
        <w:rPr>
          <w:rFonts w:ascii="EB Garamond" w:eastAsia="EB Garamond" w:hAnsi="EB Garamond" w:cs="EB Garamond"/>
        </w:rPr>
        <w:t>students.</w:t>
      </w:r>
    </w:p>
    <w:p w14:paraId="46515C8D" w14:textId="716198CE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Recorded attendance and facilitated class </w:t>
      </w:r>
      <w:r w:rsidR="0057459E">
        <w:rPr>
          <w:rFonts w:ascii="EB Garamond" w:eastAsia="EB Garamond" w:hAnsi="EB Garamond" w:cs="EB Garamond"/>
        </w:rPr>
        <w:t>discussions.</w:t>
      </w:r>
    </w:p>
    <w:p w14:paraId="3A5861D1" w14:textId="77777777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</w:p>
    <w:p w14:paraId="77035416" w14:textId="3AA99480" w:rsidR="00EE0C82" w:rsidRDefault="0078708C">
      <w:pPr>
        <w:numPr>
          <w:ilvl w:val="0"/>
          <w:numId w:val="7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 1: Introduction to Communication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ab/>
      </w:r>
      <w:r w:rsidR="00657EBA">
        <w:rPr>
          <w:rFonts w:ascii="EB Garamond" w:eastAsia="EB Garamond" w:hAnsi="EB Garamond" w:cs="EB Garamond"/>
          <w:b/>
        </w:rPr>
        <w:t xml:space="preserve">     </w:t>
      </w:r>
      <w:r>
        <w:rPr>
          <w:rFonts w:ascii="EB Garamond" w:eastAsia="EB Garamond" w:hAnsi="EB Garamond" w:cs="EB Garamond"/>
          <w:b/>
        </w:rPr>
        <w:t>Fall 2023</w:t>
      </w:r>
    </w:p>
    <w:p w14:paraId="55BDD0CB" w14:textId="77777777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Professor of Record: Dr. Nikki Truscelli</w:t>
      </w:r>
    </w:p>
    <w:p w14:paraId="6DFFDEE0" w14:textId="20F9C6E8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Quarter course on a survey of communication </w:t>
      </w:r>
      <w:r w:rsidR="0057459E">
        <w:rPr>
          <w:rFonts w:ascii="EB Garamond" w:eastAsia="EB Garamond" w:hAnsi="EB Garamond" w:cs="EB Garamond"/>
        </w:rPr>
        <w:t>subdisciplines.</w:t>
      </w:r>
      <w:r>
        <w:rPr>
          <w:rFonts w:ascii="EB Garamond" w:eastAsia="EB Garamond" w:hAnsi="EB Garamond" w:cs="EB Garamond"/>
        </w:rPr>
        <w:t xml:space="preserve"> </w:t>
      </w:r>
    </w:p>
    <w:p w14:paraId="0C161D22" w14:textId="54AD8DEA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>Taught three 50-minute sections weekly, in-</w:t>
      </w:r>
      <w:r w:rsidR="0057459E">
        <w:rPr>
          <w:rFonts w:ascii="EB Garamond" w:eastAsia="EB Garamond" w:hAnsi="EB Garamond" w:cs="EB Garamond"/>
        </w:rPr>
        <w:t>person.</w:t>
      </w:r>
      <w:r>
        <w:rPr>
          <w:rFonts w:ascii="EB Garamond" w:eastAsia="EB Garamond" w:hAnsi="EB Garamond" w:cs="EB Garamond"/>
        </w:rPr>
        <w:t xml:space="preserve"> </w:t>
      </w:r>
    </w:p>
    <w:p w14:paraId="47684817" w14:textId="77777777" w:rsidR="00EE0C82" w:rsidRDefault="0078708C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25 students/section (75 total) </w:t>
      </w:r>
    </w:p>
    <w:p w14:paraId="6E17D11C" w14:textId="77777777" w:rsidR="00EE0C82" w:rsidRDefault="00EE0C82">
      <w:pPr>
        <w:rPr>
          <w:rFonts w:ascii="EB Garamond" w:eastAsia="EB Garamond" w:hAnsi="EB Garamond" w:cs="EB Garamond"/>
        </w:rPr>
      </w:pPr>
    </w:p>
    <w:p w14:paraId="22BE0EAB" w14:textId="77777777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RESEARCH EXPERIENCE</w:t>
      </w:r>
    </w:p>
    <w:p w14:paraId="70457462" w14:textId="6C326D76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Graduate Research Assistant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  <w:t>September 2022 – November 2023</w:t>
      </w:r>
    </w:p>
    <w:p w14:paraId="338ED1A2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California, Santa Barbara – Santa Barbara, CA</w:t>
      </w:r>
    </w:p>
    <w:p w14:paraId="090CFB43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Department of Communication </w:t>
      </w:r>
    </w:p>
    <w:p w14:paraId="520FF0C9" w14:textId="77777777" w:rsidR="00EE0C82" w:rsidRDefault="0078708C">
      <w:pPr>
        <w:numPr>
          <w:ilvl w:val="0"/>
          <w:numId w:val="9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Professor Dr. Tamara Afifi </w:t>
      </w:r>
    </w:p>
    <w:p w14:paraId="489538BE" w14:textId="77777777" w:rsidR="00EE0C82" w:rsidRDefault="0078708C">
      <w:pPr>
        <w:numPr>
          <w:ilvl w:val="1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Topics: Stress, resilience, relational load and thriving </w:t>
      </w:r>
    </w:p>
    <w:p w14:paraId="1FAEB62E" w14:textId="77777777" w:rsidR="00EE0C82" w:rsidRDefault="0078708C">
      <w:pPr>
        <w:numPr>
          <w:ilvl w:val="1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Projects: </w:t>
      </w:r>
    </w:p>
    <w:p w14:paraId="0C8FBE6F" w14:textId="6C8F63C9" w:rsidR="00EE0C82" w:rsidRDefault="0078708C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THRIVE: Virtual reality, </w:t>
      </w:r>
      <w:r w:rsidR="0057459E">
        <w:rPr>
          <w:rFonts w:ascii="EB Garamond" w:eastAsia="EB Garamond" w:hAnsi="EB Garamond" w:cs="EB Garamond"/>
        </w:rPr>
        <w:t>aging,</w:t>
      </w:r>
      <w:r>
        <w:rPr>
          <w:rFonts w:ascii="EB Garamond" w:eastAsia="EB Garamond" w:hAnsi="EB Garamond" w:cs="EB Garamond"/>
        </w:rPr>
        <w:t xml:space="preserve"> and family relationships</w:t>
      </w:r>
    </w:p>
    <w:p w14:paraId="2FABC0D8" w14:textId="436113B8" w:rsidR="00EE0C82" w:rsidRDefault="0078708C" w:rsidP="00657EBA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Chronic stress in couples, relational </w:t>
      </w:r>
      <w:r w:rsidR="0057459E">
        <w:rPr>
          <w:rFonts w:ascii="EB Garamond" w:eastAsia="EB Garamond" w:hAnsi="EB Garamond" w:cs="EB Garamond"/>
        </w:rPr>
        <w:t>maintenance,</w:t>
      </w:r>
      <w:r>
        <w:rPr>
          <w:rFonts w:ascii="EB Garamond" w:eastAsia="EB Garamond" w:hAnsi="EB Garamond" w:cs="EB Garamond"/>
        </w:rPr>
        <w:t xml:space="preserve"> and conflict attribution: A lab study</w:t>
      </w:r>
    </w:p>
    <w:p w14:paraId="395C43E4" w14:textId="77777777" w:rsidR="00657EBA" w:rsidRDefault="00657EBA" w:rsidP="00657EBA">
      <w:pPr>
        <w:ind w:left="2160"/>
        <w:rPr>
          <w:rFonts w:ascii="EB Garamond" w:eastAsia="EB Garamond" w:hAnsi="EB Garamond" w:cs="EB Garamond"/>
        </w:rPr>
      </w:pPr>
    </w:p>
    <w:p w14:paraId="3DE48856" w14:textId="77777777" w:rsidR="00657EBA" w:rsidRPr="00657EBA" w:rsidRDefault="00657EBA" w:rsidP="00657EBA">
      <w:pPr>
        <w:ind w:left="2160"/>
        <w:rPr>
          <w:rFonts w:ascii="EB Garamond" w:eastAsia="EB Garamond" w:hAnsi="EB Garamond" w:cs="EB Garamond"/>
        </w:rPr>
      </w:pPr>
    </w:p>
    <w:p w14:paraId="6B11F1F9" w14:textId="7FD31F3D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</w:rPr>
        <w:t>University of Southern California – Los Angeles, CA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 xml:space="preserve">October 2019 – </w:t>
      </w:r>
      <w:r w:rsidR="003146D3">
        <w:rPr>
          <w:rFonts w:ascii="EB Garamond" w:eastAsia="EB Garamond" w:hAnsi="EB Garamond" w:cs="EB Garamond"/>
          <w:b/>
        </w:rPr>
        <w:t>May 2020</w:t>
      </w:r>
    </w:p>
    <w:p w14:paraId="2A7CDB4D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Marshall School of Business: Culture, Diversity and Psychophysiology Lab</w:t>
      </w:r>
    </w:p>
    <w:p w14:paraId="12F5E22E" w14:textId="77777777" w:rsidR="00EE0C82" w:rsidRDefault="0078708C">
      <w:pPr>
        <w:numPr>
          <w:ilvl w:val="0"/>
          <w:numId w:val="9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Professor Dr. Sarah Townsend </w:t>
      </w:r>
    </w:p>
    <w:p w14:paraId="7DF2C3F1" w14:textId="77777777" w:rsidR="00EE0C82" w:rsidRDefault="0078708C">
      <w:pPr>
        <w:numPr>
          <w:ilvl w:val="1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Topics:  </w:t>
      </w:r>
      <w:r>
        <w:rPr>
          <w:rFonts w:ascii="EB Garamond" w:eastAsia="EB Garamond" w:hAnsi="EB Garamond" w:cs="EB Garamond"/>
          <w:highlight w:val="white"/>
        </w:rPr>
        <w:t xml:space="preserve">Diversity, intergroup relations, social class differences </w:t>
      </w:r>
    </w:p>
    <w:p w14:paraId="6553EE75" w14:textId="294E50DE" w:rsidR="00EE0C82" w:rsidRDefault="0078708C">
      <w:pPr>
        <w:numPr>
          <w:ilvl w:val="1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Projects: Perceptions of cross-race and cross-</w:t>
      </w:r>
      <w:r w:rsidR="00081A0A">
        <w:rPr>
          <w:rFonts w:ascii="EB Garamond" w:eastAsia="EB Garamond" w:hAnsi="EB Garamond" w:cs="EB Garamond"/>
        </w:rPr>
        <w:t>class interactions</w:t>
      </w:r>
      <w:r>
        <w:rPr>
          <w:rFonts w:ascii="EB Garamond" w:eastAsia="EB Garamond" w:hAnsi="EB Garamond" w:cs="EB Garamond"/>
        </w:rPr>
        <w:t>: A lab study</w:t>
      </w:r>
    </w:p>
    <w:p w14:paraId="5FEFECB9" w14:textId="77777777" w:rsidR="00EE0C82" w:rsidRDefault="0078708C">
      <w:pPr>
        <w:numPr>
          <w:ilvl w:val="1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Duties: </w:t>
      </w:r>
    </w:p>
    <w:p w14:paraId="12595678" w14:textId="2DD323E5" w:rsidR="00EE0C82" w:rsidRDefault="0078708C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Acted as both an experimenter and equipment </w:t>
      </w:r>
      <w:r w:rsidR="0057459E">
        <w:rPr>
          <w:rFonts w:ascii="EB Garamond" w:eastAsia="EB Garamond" w:hAnsi="EB Garamond" w:cs="EB Garamond"/>
        </w:rPr>
        <w:t>manager.</w:t>
      </w:r>
      <w:r>
        <w:rPr>
          <w:rFonts w:ascii="EB Garamond" w:eastAsia="EB Garamond" w:hAnsi="EB Garamond" w:cs="EB Garamond"/>
        </w:rPr>
        <w:t xml:space="preserve"> </w:t>
      </w:r>
    </w:p>
    <w:p w14:paraId="0856E43B" w14:textId="77777777" w:rsidR="00EE0C82" w:rsidRDefault="00EE0C82">
      <w:pPr>
        <w:ind w:left="-540"/>
        <w:rPr>
          <w:rFonts w:ascii="EB Garamond" w:eastAsia="EB Garamond" w:hAnsi="EB Garamond" w:cs="EB Garamond"/>
          <w:b/>
        </w:rPr>
      </w:pPr>
    </w:p>
    <w:p w14:paraId="28D95C27" w14:textId="77777777" w:rsidR="00FB313C" w:rsidRDefault="00FB313C">
      <w:pPr>
        <w:ind w:left="-540"/>
        <w:rPr>
          <w:rFonts w:ascii="EB Garamond" w:eastAsia="EB Garamond" w:hAnsi="EB Garamond" w:cs="EB Garamond"/>
          <w:b/>
        </w:rPr>
      </w:pPr>
    </w:p>
    <w:p w14:paraId="087E6C7A" w14:textId="62927D2F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Laboratory Manager 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  <w:t xml:space="preserve"> May 2020 – May 2021</w:t>
      </w:r>
    </w:p>
    <w:p w14:paraId="75142AE8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Southern California – Los Angeles, CA</w:t>
      </w:r>
    </w:p>
    <w:p w14:paraId="21BEF507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Marshall School of Business:  Culture, Diversity and Psychophysiology Lab</w:t>
      </w:r>
    </w:p>
    <w:p w14:paraId="35CAD2DA" w14:textId="77777777" w:rsidR="00EE0C82" w:rsidRDefault="0078708C">
      <w:pPr>
        <w:numPr>
          <w:ilvl w:val="0"/>
          <w:numId w:val="9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Professor Dr. Sarah Townsend </w:t>
      </w:r>
    </w:p>
    <w:p w14:paraId="4107CFB5" w14:textId="77777777" w:rsidR="00EE0C82" w:rsidRDefault="0078708C">
      <w:pPr>
        <w:numPr>
          <w:ilvl w:val="1"/>
          <w:numId w:val="9"/>
        </w:numPr>
        <w:ind w:right="117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Topics: Cultural divides, cross-cultural communication, opportunity gaps, </w:t>
      </w:r>
      <w:r>
        <w:rPr>
          <w:rFonts w:ascii="Times New Roman" w:eastAsia="Times New Roman" w:hAnsi="Times New Roman" w:cs="Times New Roman"/>
          <w:color w:val="282424"/>
          <w:sz w:val="21"/>
          <w:szCs w:val="21"/>
          <w:highlight w:val="white"/>
        </w:rPr>
        <w:t>psychological foundations of inequality</w:t>
      </w:r>
      <w:r>
        <w:rPr>
          <w:rFonts w:ascii="EB Garamond" w:eastAsia="EB Garamond" w:hAnsi="EB Garamond" w:cs="EB Garamond"/>
        </w:rPr>
        <w:t xml:space="preserve"> </w:t>
      </w:r>
    </w:p>
    <w:p w14:paraId="63B83CC7" w14:textId="77777777" w:rsidR="00EE0C82" w:rsidRDefault="0078708C">
      <w:pPr>
        <w:numPr>
          <w:ilvl w:val="1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Duties: 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 </w:t>
      </w:r>
    </w:p>
    <w:p w14:paraId="2E0078F5" w14:textId="564654D0" w:rsidR="00EE0C82" w:rsidRDefault="0078708C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highlight w:val="white"/>
        </w:rPr>
        <w:t xml:space="preserve">Maintained IRB </w:t>
      </w:r>
      <w:r w:rsidR="0057459E">
        <w:rPr>
          <w:rFonts w:ascii="EB Garamond" w:eastAsia="EB Garamond" w:hAnsi="EB Garamond" w:cs="EB Garamond"/>
          <w:highlight w:val="white"/>
        </w:rPr>
        <w:t>protocols.</w:t>
      </w:r>
    </w:p>
    <w:p w14:paraId="632D2099" w14:textId="67ED830E" w:rsidR="00EE0C82" w:rsidRDefault="0078708C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highlight w:val="white"/>
        </w:rPr>
        <w:t xml:space="preserve">Coordinated and trained undergraduate research </w:t>
      </w:r>
      <w:r w:rsidR="0057459E">
        <w:rPr>
          <w:rFonts w:ascii="EB Garamond" w:eastAsia="EB Garamond" w:hAnsi="EB Garamond" w:cs="EB Garamond"/>
          <w:highlight w:val="white"/>
        </w:rPr>
        <w:t>assistants.</w:t>
      </w:r>
    </w:p>
    <w:p w14:paraId="5548865E" w14:textId="1DC9A02E" w:rsidR="00EE0C82" w:rsidRDefault="0078708C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highlight w:val="white"/>
        </w:rPr>
        <w:t>Recruited and scheduled participants</w:t>
      </w:r>
      <w:r w:rsidR="0057459E">
        <w:rPr>
          <w:rFonts w:ascii="EB Garamond" w:eastAsia="EB Garamond" w:hAnsi="EB Garamond" w:cs="EB Garamond"/>
        </w:rPr>
        <w:t>.</w:t>
      </w:r>
    </w:p>
    <w:p w14:paraId="5A57967E" w14:textId="77777777" w:rsidR="00EE0C82" w:rsidRDefault="0078708C">
      <w:pPr>
        <w:numPr>
          <w:ilvl w:val="2"/>
          <w:numId w:val="9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highlight w:val="white"/>
        </w:rPr>
        <w:t>Oversaw day-to-day lab operations</w:t>
      </w:r>
      <w:r>
        <w:rPr>
          <w:rFonts w:ascii="EB Garamond" w:eastAsia="EB Garamond" w:hAnsi="EB Garamond" w:cs="EB Garamond"/>
        </w:rPr>
        <w:t xml:space="preserve">: </w:t>
      </w:r>
    </w:p>
    <w:p w14:paraId="6D355183" w14:textId="77777777" w:rsidR="00EE0C82" w:rsidRDefault="0078708C">
      <w:pPr>
        <w:ind w:lef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Case Fellow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  <w:b/>
        </w:rPr>
        <w:tab/>
        <w:t>August 2019 – October 2020</w:t>
      </w:r>
    </w:p>
    <w:p w14:paraId="31850474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University of Southern California – Los Angeles, CA</w:t>
      </w:r>
    </w:p>
    <w:p w14:paraId="5708A557" w14:textId="77777777" w:rsidR="00EE0C82" w:rsidRDefault="0078708C">
      <w:pPr>
        <w:ind w:left="-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Marshall School of Business</w:t>
      </w:r>
    </w:p>
    <w:p w14:paraId="01BBD439" w14:textId="77777777" w:rsidR="00EE0C82" w:rsidRDefault="0078708C">
      <w:pPr>
        <w:numPr>
          <w:ilvl w:val="0"/>
          <w:numId w:val="16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Professor: Jeremy Dann, MBA</w:t>
      </w:r>
    </w:p>
    <w:p w14:paraId="1DC94B7A" w14:textId="77777777" w:rsidR="00EE0C82" w:rsidRDefault="0078708C">
      <w:pPr>
        <w:numPr>
          <w:ilvl w:val="0"/>
          <w:numId w:val="16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>Topics: Entrepreneurship, Innovation, Organizational Communication</w:t>
      </w:r>
    </w:p>
    <w:p w14:paraId="4E6146B6" w14:textId="77777777" w:rsidR="00EE0C82" w:rsidRDefault="0078708C">
      <w:pPr>
        <w:numPr>
          <w:ilvl w:val="0"/>
          <w:numId w:val="16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Co-wrote three case studies published in Harvard Business Education in collaboration with faculty.</w:t>
      </w:r>
    </w:p>
    <w:p w14:paraId="04E2983A" w14:textId="402102C4" w:rsidR="00EE0C82" w:rsidRDefault="0078708C">
      <w:pPr>
        <w:numPr>
          <w:ilvl w:val="0"/>
          <w:numId w:val="16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Case studies were </w:t>
      </w:r>
      <w:r w:rsidR="00081A0A">
        <w:rPr>
          <w:rFonts w:ascii="EB Garamond" w:eastAsia="EB Garamond" w:hAnsi="EB Garamond" w:cs="EB Garamond"/>
        </w:rPr>
        <w:t>written for</w:t>
      </w:r>
      <w:r>
        <w:rPr>
          <w:rFonts w:ascii="EB Garamond" w:eastAsia="EB Garamond" w:hAnsi="EB Garamond" w:cs="EB Garamond"/>
        </w:rPr>
        <w:t xml:space="preserve"> classroom use at USC and other business schools. </w:t>
      </w:r>
    </w:p>
    <w:p w14:paraId="03F68FF6" w14:textId="77777777" w:rsidR="00EE0C82" w:rsidRDefault="00EE0C82">
      <w:pPr>
        <w:ind w:left="-540"/>
        <w:rPr>
          <w:rFonts w:ascii="EB Garamond" w:eastAsia="EB Garamond" w:hAnsi="EB Garamond" w:cs="EB Garamond"/>
          <w:b/>
        </w:rPr>
      </w:pPr>
    </w:p>
    <w:p w14:paraId="24FD8E43" w14:textId="77777777" w:rsidR="00EE0C82" w:rsidRDefault="00EE0C82">
      <w:pPr>
        <w:spacing w:line="240" w:lineRule="auto"/>
        <w:ind w:right="-540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47552A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PROFESSIONAL EXPERIENCE </w:t>
      </w:r>
    </w:p>
    <w:p w14:paraId="019B0846" w14:textId="2A6E2533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Grants Compliance and Reporting Specialist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 xml:space="preserve">September 2021 – present </w:t>
      </w:r>
    </w:p>
    <w:p w14:paraId="33991B01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Improve Your Tomorrow – Sacramento, CA</w:t>
      </w:r>
    </w:p>
    <w:p w14:paraId="13ADCA56" w14:textId="77777777" w:rsidR="00EE0C82" w:rsidRDefault="00EE0C82">
      <w:pPr>
        <w:spacing w:line="240" w:lineRule="auto"/>
        <w:ind w:right="-540" w:hanging="360"/>
        <w:rPr>
          <w:rFonts w:ascii="EB Garamond" w:eastAsia="EB Garamond" w:hAnsi="EB Garamond" w:cs="EB Garamond"/>
        </w:rPr>
      </w:pPr>
    </w:p>
    <w:p w14:paraId="0D380379" w14:textId="77777777" w:rsidR="00EE0C82" w:rsidRDefault="00EE0C82">
      <w:pPr>
        <w:spacing w:line="240" w:lineRule="auto"/>
        <w:ind w:right="-540" w:hanging="360"/>
        <w:rPr>
          <w:rFonts w:ascii="EB Garamond" w:eastAsia="EB Garamond" w:hAnsi="EB Garamond" w:cs="EB Garamond"/>
        </w:rPr>
      </w:pPr>
    </w:p>
    <w:p w14:paraId="38E9F9F5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INSTITUTIONAL SERVICE </w:t>
      </w:r>
    </w:p>
    <w:p w14:paraId="032708A8" w14:textId="77777777" w:rsidR="00EE0C82" w:rsidRDefault="0078708C">
      <w:pPr>
        <w:ind w:hanging="540"/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  <w:i/>
        </w:rPr>
        <w:t xml:space="preserve">Pedagogical Training </w:t>
      </w:r>
    </w:p>
    <w:p w14:paraId="0B83CC55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Graduate Student Assistant</w:t>
      </w:r>
      <w:r>
        <w:rPr>
          <w:rFonts w:ascii="EB Garamond" w:eastAsia="EB Garamond" w:hAnsi="EB Garamond" w:cs="EB Garamond"/>
        </w:rPr>
        <w:t xml:space="preserve">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>July 2023</w:t>
      </w:r>
    </w:p>
    <w:p w14:paraId="5A428E4E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Department of Communication Program Learning Assessment, UC Santa Barbara </w:t>
      </w:r>
      <w:r>
        <w:rPr>
          <w:rFonts w:ascii="EB Garamond" w:eastAsia="EB Garamond" w:hAnsi="EB Garamond" w:cs="EB Garamond"/>
        </w:rPr>
        <w:tab/>
      </w:r>
    </w:p>
    <w:p w14:paraId="465A245D" w14:textId="2EC37EB7" w:rsidR="00EE0C82" w:rsidRDefault="0078708C">
      <w:pPr>
        <w:numPr>
          <w:ilvl w:val="0"/>
          <w:numId w:val="2"/>
        </w:numPr>
        <w:ind w:left="450" w:right="189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Assisted in </w:t>
      </w:r>
      <w:r w:rsidR="00C2190A">
        <w:rPr>
          <w:rFonts w:ascii="EB Garamond" w:eastAsia="EB Garamond" w:hAnsi="EB Garamond" w:cs="EB Garamond"/>
        </w:rPr>
        <w:t>creating a</w:t>
      </w:r>
      <w:r>
        <w:rPr>
          <w:rFonts w:ascii="EB Garamond" w:eastAsia="EB Garamond" w:hAnsi="EB Garamond" w:cs="EB Garamond"/>
        </w:rPr>
        <w:t xml:space="preserve"> rubric to score Program Learning Outcome #5:</w:t>
      </w:r>
      <w:r>
        <w:rPr>
          <w:rFonts w:ascii="EB Garamond" w:eastAsia="EB Garamond" w:hAnsi="EB Garamond" w:cs="EB Garamond"/>
          <w:i/>
        </w:rPr>
        <w:t xml:space="preserve"> </w:t>
      </w:r>
      <w:r>
        <w:rPr>
          <w:rFonts w:ascii="EB Garamond" w:eastAsia="EB Garamond" w:hAnsi="EB Garamond" w:cs="EB Garamond"/>
          <w:i/>
          <w:color w:val="222222"/>
          <w:highlight w:val="white"/>
        </w:rPr>
        <w:t>Write, synthesizing other authors’ ideas, formulating a coherent argument, and providing support; write with clarity, authority, logic, and in the appropriate style for communication literature (APA Style).</w:t>
      </w:r>
    </w:p>
    <w:p w14:paraId="62D112D3" w14:textId="1FFC821E" w:rsidR="00FB313C" w:rsidRPr="003A6FBF" w:rsidRDefault="0078708C" w:rsidP="003A6FBF">
      <w:pPr>
        <w:numPr>
          <w:ilvl w:val="0"/>
          <w:numId w:val="2"/>
        </w:numPr>
        <w:ind w:left="450" w:right="1890"/>
        <w:rPr>
          <w:rFonts w:ascii="EB Garamond" w:eastAsia="EB Garamond" w:hAnsi="EB Garamond" w:cs="EB Garamond"/>
          <w:color w:val="222222"/>
          <w:highlight w:val="white"/>
        </w:rPr>
      </w:pPr>
      <w:r>
        <w:rPr>
          <w:rFonts w:ascii="EB Garamond" w:eastAsia="EB Garamond" w:hAnsi="EB Garamond" w:cs="EB Garamond"/>
          <w:color w:val="222222"/>
          <w:highlight w:val="white"/>
        </w:rPr>
        <w:t>Assessed and scored 100 student papers using the approved rubric and advanced pedagogical competencies</w:t>
      </w:r>
      <w:r w:rsidR="003A6FBF">
        <w:rPr>
          <w:rFonts w:ascii="EB Garamond" w:eastAsia="EB Garamond" w:hAnsi="EB Garamond" w:cs="EB Garamond"/>
          <w:color w:val="222222"/>
          <w:highlight w:val="white"/>
        </w:rPr>
        <w:t>.</w:t>
      </w:r>
    </w:p>
    <w:p w14:paraId="04526173" w14:textId="77777777" w:rsidR="00FB313C" w:rsidRDefault="00FB313C" w:rsidP="003A6FBF">
      <w:pPr>
        <w:rPr>
          <w:rFonts w:ascii="EB Garamond" w:eastAsia="EB Garamond" w:hAnsi="EB Garamond" w:cs="EB Garamond"/>
          <w:i/>
        </w:rPr>
      </w:pPr>
    </w:p>
    <w:p w14:paraId="1503E4C8" w14:textId="6C9E038C" w:rsidR="00EE0C82" w:rsidRPr="003A6FBF" w:rsidRDefault="0078708C" w:rsidP="003A6FBF">
      <w:pPr>
        <w:ind w:hanging="540"/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  <w:i/>
        </w:rPr>
        <w:t>Associations and Committees</w:t>
      </w:r>
    </w:p>
    <w:p w14:paraId="516C81A1" w14:textId="04F6C1DF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Graduate Student Representative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B43A6D">
        <w:rPr>
          <w:rFonts w:ascii="EB Garamond" w:eastAsia="EB Garamond" w:hAnsi="EB Garamond" w:cs="EB Garamond"/>
        </w:rPr>
        <w:t xml:space="preserve">   </w:t>
      </w:r>
      <w:r>
        <w:rPr>
          <w:rFonts w:ascii="EB Garamond" w:eastAsia="EB Garamond" w:hAnsi="EB Garamond" w:cs="EB Garamond"/>
          <w:b/>
        </w:rPr>
        <w:t>November 2023 – present</w:t>
      </w:r>
    </w:p>
    <w:p w14:paraId="4AB5E770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Student Mental Health Task Force </w:t>
      </w:r>
      <w:r>
        <w:rPr>
          <w:rFonts w:ascii="EB Garamond" w:eastAsia="EB Garamond" w:hAnsi="EB Garamond" w:cs="EB Garamond"/>
        </w:rPr>
        <w:tab/>
      </w:r>
    </w:p>
    <w:p w14:paraId="3F7C8762" w14:textId="120F4807" w:rsidR="00EE0C82" w:rsidRDefault="0078708C">
      <w:pPr>
        <w:numPr>
          <w:ilvl w:val="0"/>
          <w:numId w:val="21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Act as a liaison between the student body and </w:t>
      </w:r>
      <w:r w:rsidR="0057459E">
        <w:rPr>
          <w:rFonts w:ascii="EB Garamond" w:eastAsia="EB Garamond" w:hAnsi="EB Garamond" w:cs="EB Garamond"/>
        </w:rPr>
        <w:t>administration.</w:t>
      </w:r>
    </w:p>
    <w:p w14:paraId="27629052" w14:textId="7061B8DE" w:rsidR="00EE0C82" w:rsidRDefault="0078708C">
      <w:pPr>
        <w:numPr>
          <w:ilvl w:val="0"/>
          <w:numId w:val="21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Increase student literacy of UCSB mental health </w:t>
      </w:r>
      <w:r w:rsidR="0057459E">
        <w:rPr>
          <w:rFonts w:ascii="EB Garamond" w:eastAsia="EB Garamond" w:hAnsi="EB Garamond" w:cs="EB Garamond"/>
        </w:rPr>
        <w:t>resources.</w:t>
      </w:r>
    </w:p>
    <w:p w14:paraId="0B476BD7" w14:textId="5B920460" w:rsidR="00EE0C82" w:rsidRDefault="0078708C">
      <w:pPr>
        <w:numPr>
          <w:ilvl w:val="0"/>
          <w:numId w:val="21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Communicate student needs to </w:t>
      </w:r>
      <w:r w:rsidR="0057459E">
        <w:rPr>
          <w:rFonts w:ascii="EB Garamond" w:eastAsia="EB Garamond" w:hAnsi="EB Garamond" w:cs="EB Garamond"/>
        </w:rPr>
        <w:t>administration.</w:t>
      </w:r>
      <w:r>
        <w:rPr>
          <w:rFonts w:ascii="EB Garamond" w:eastAsia="EB Garamond" w:hAnsi="EB Garamond" w:cs="EB Garamond"/>
        </w:rPr>
        <w:t xml:space="preserve"> </w:t>
      </w:r>
    </w:p>
    <w:p w14:paraId="4E00C69C" w14:textId="306B442E" w:rsidR="00EE0C82" w:rsidRDefault="0078708C">
      <w:pPr>
        <w:numPr>
          <w:ilvl w:val="0"/>
          <w:numId w:val="21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Create a sense of community among entities with overlapping missions to support mental health of students</w:t>
      </w:r>
      <w:r w:rsidR="0057459E">
        <w:rPr>
          <w:rFonts w:ascii="EB Garamond" w:eastAsia="EB Garamond" w:hAnsi="EB Garamond" w:cs="EB Garamond"/>
        </w:rPr>
        <w:t>.</w:t>
      </w:r>
    </w:p>
    <w:p w14:paraId="0ED02EA9" w14:textId="77777777" w:rsidR="00EE0C82" w:rsidRDefault="00EE0C82">
      <w:pPr>
        <w:ind w:hanging="540"/>
        <w:rPr>
          <w:rFonts w:ascii="EB Garamond" w:eastAsia="EB Garamond" w:hAnsi="EB Garamond" w:cs="EB Garamond"/>
          <w:i/>
        </w:rPr>
      </w:pPr>
    </w:p>
    <w:p w14:paraId="1725BE1A" w14:textId="77777777" w:rsidR="00530F3F" w:rsidRDefault="00530F3F" w:rsidP="00530F3F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Graduate Student Representative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>July 2023 – present</w:t>
      </w:r>
    </w:p>
    <w:p w14:paraId="1DFAAB10" w14:textId="77777777" w:rsidR="00530F3F" w:rsidRDefault="00530F3F" w:rsidP="00530F3F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Student Mental Health Oversight Committee, University of California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</w:p>
    <w:p w14:paraId="34814075" w14:textId="77777777" w:rsidR="00530F3F" w:rsidRDefault="00530F3F" w:rsidP="00530F3F">
      <w:pPr>
        <w:numPr>
          <w:ilvl w:val="0"/>
          <w:numId w:val="22"/>
        </w:numPr>
        <w:ind w:left="450" w:right="10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Provide guidance and recommendations on systemwide coordination of holistic student mental health and well-being efforts, including policy, programs, and best practices to reduce health equity gaps. </w:t>
      </w:r>
    </w:p>
    <w:p w14:paraId="5D929275" w14:textId="77777777" w:rsidR="00530F3F" w:rsidRDefault="00530F3F" w:rsidP="00530F3F">
      <w:pPr>
        <w:numPr>
          <w:ilvl w:val="0"/>
          <w:numId w:val="22"/>
        </w:numPr>
        <w:ind w:left="450" w:right="10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Provide guidance and recommendations on common issues and concerns raised by students, staff, faculty. </w:t>
      </w:r>
    </w:p>
    <w:p w14:paraId="5B09770E" w14:textId="77777777" w:rsidR="00530F3F" w:rsidRDefault="00530F3F" w:rsidP="00530F3F">
      <w:pPr>
        <w:numPr>
          <w:ilvl w:val="0"/>
          <w:numId w:val="22"/>
        </w:numPr>
        <w:ind w:left="450" w:right="10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Report on progress being made on improving student mental health and well-being by the university. </w:t>
      </w:r>
    </w:p>
    <w:p w14:paraId="6C34BC54" w14:textId="77777777" w:rsidR="00530F3F" w:rsidRDefault="00530F3F">
      <w:pPr>
        <w:ind w:hanging="540"/>
        <w:rPr>
          <w:rFonts w:ascii="EB Garamond" w:eastAsia="EB Garamond" w:hAnsi="EB Garamond" w:cs="EB Garamond"/>
          <w:b/>
        </w:rPr>
      </w:pPr>
    </w:p>
    <w:p w14:paraId="59A2B8F1" w14:textId="77777777" w:rsidR="00530F3F" w:rsidRDefault="00530F3F" w:rsidP="00530F3F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PhD Representative 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 xml:space="preserve"> December 2023 – July 2025</w:t>
      </w:r>
    </w:p>
    <w:p w14:paraId="529DD3F6" w14:textId="77777777" w:rsidR="00530F3F" w:rsidRDefault="00530F3F" w:rsidP="00530F3F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Graduate Student Advisory Committee to the Chair, UC Santa Barbara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</w:p>
    <w:p w14:paraId="0BD9591D" w14:textId="77777777" w:rsidR="00530F3F" w:rsidRDefault="00530F3F" w:rsidP="00530F3F">
      <w:pPr>
        <w:numPr>
          <w:ilvl w:val="0"/>
          <w:numId w:val="17"/>
        </w:numPr>
        <w:ind w:left="45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 xml:space="preserve">Created the Comm Grad Guide, a comprehensive resource that outlines important information, opportunities, and support for graduate students. </w:t>
      </w:r>
    </w:p>
    <w:p w14:paraId="2C3C71B9" w14:textId="77777777" w:rsidR="00530F3F" w:rsidRDefault="00530F3F" w:rsidP="00530F3F">
      <w:pPr>
        <w:numPr>
          <w:ilvl w:val="0"/>
          <w:numId w:val="17"/>
        </w:numPr>
        <w:ind w:left="45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 xml:space="preserve">Received PhD student concerns from fellow graduate students. </w:t>
      </w:r>
    </w:p>
    <w:p w14:paraId="25E384ED" w14:textId="77777777" w:rsidR="00530F3F" w:rsidRDefault="00530F3F" w:rsidP="00530F3F">
      <w:pPr>
        <w:numPr>
          <w:ilvl w:val="0"/>
          <w:numId w:val="17"/>
        </w:numPr>
        <w:ind w:left="45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>Presented emergent PhD student issues to fellow GSACC members (or other necessary parties).</w:t>
      </w:r>
    </w:p>
    <w:p w14:paraId="24BBF495" w14:textId="77777777" w:rsidR="00530F3F" w:rsidRDefault="00530F3F">
      <w:pPr>
        <w:ind w:hanging="540"/>
        <w:rPr>
          <w:rFonts w:ascii="EB Garamond" w:eastAsia="EB Garamond" w:hAnsi="EB Garamond" w:cs="EB Garamond"/>
          <w:b/>
        </w:rPr>
      </w:pPr>
    </w:p>
    <w:p w14:paraId="639AB0A8" w14:textId="21CBDBCC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Peer Supporter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B43A6D">
        <w:rPr>
          <w:rFonts w:ascii="EB Garamond" w:eastAsia="EB Garamond" w:hAnsi="EB Garamond" w:cs="EB Garamond"/>
        </w:rPr>
        <w:t xml:space="preserve">         </w:t>
      </w:r>
      <w:r>
        <w:rPr>
          <w:rFonts w:ascii="EB Garamond" w:eastAsia="EB Garamond" w:hAnsi="EB Garamond" w:cs="EB Garamond"/>
          <w:b/>
        </w:rPr>
        <w:t xml:space="preserve">October 2023 – </w:t>
      </w:r>
      <w:r w:rsidR="00530F3F">
        <w:rPr>
          <w:rFonts w:ascii="EB Garamond" w:eastAsia="EB Garamond" w:hAnsi="EB Garamond" w:cs="EB Garamond"/>
          <w:b/>
        </w:rPr>
        <w:t>July 2025</w:t>
      </w:r>
    </w:p>
    <w:p w14:paraId="4077FDC4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Lean On Me - UC Santa Barbara</w:t>
      </w:r>
      <w:r>
        <w:rPr>
          <w:rFonts w:ascii="EB Garamond" w:eastAsia="EB Garamond" w:hAnsi="EB Garamond" w:cs="EB Garamond"/>
        </w:rPr>
        <w:tab/>
      </w:r>
    </w:p>
    <w:p w14:paraId="564F0EC9" w14:textId="77777777" w:rsidR="00EE0C82" w:rsidRDefault="0078708C">
      <w:pPr>
        <w:numPr>
          <w:ilvl w:val="0"/>
          <w:numId w:val="21"/>
        </w:numPr>
        <w:ind w:left="450" w:right="198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>Provide students with emotional support through the convenience and confidentiality of texting, with the goal of making mental health support less stigmatized and more accessible.</w:t>
      </w:r>
    </w:p>
    <w:p w14:paraId="31F712E8" w14:textId="77777777" w:rsidR="00EE0C82" w:rsidRDefault="00EE0C82">
      <w:pPr>
        <w:ind w:hanging="540"/>
        <w:rPr>
          <w:rFonts w:ascii="EB Garamond" w:eastAsia="EB Garamond" w:hAnsi="EB Garamond" w:cs="EB Garamond"/>
          <w:i/>
        </w:rPr>
      </w:pPr>
    </w:p>
    <w:p w14:paraId="6E9D189C" w14:textId="7DEFBDAF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Graduate Student Advisor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 xml:space="preserve">August 2023 </w:t>
      </w:r>
      <w:r w:rsidR="0057459E">
        <w:rPr>
          <w:rFonts w:ascii="EB Garamond" w:eastAsia="EB Garamond" w:hAnsi="EB Garamond" w:cs="EB Garamond"/>
          <w:b/>
        </w:rPr>
        <w:t xml:space="preserve">– </w:t>
      </w:r>
      <w:r w:rsidR="00530F3F">
        <w:rPr>
          <w:rFonts w:ascii="EB Garamond" w:eastAsia="EB Garamond" w:hAnsi="EB Garamond" w:cs="EB Garamond"/>
          <w:b/>
        </w:rPr>
        <w:t>August 2025</w:t>
      </w:r>
    </w:p>
    <w:p w14:paraId="1BC5F9B5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Lambda Pi Eta, Pi Xi - UC Santa Barbara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</w:p>
    <w:p w14:paraId="150950ED" w14:textId="77777777" w:rsidR="00EE0C82" w:rsidRDefault="0078708C">
      <w:pPr>
        <w:numPr>
          <w:ilvl w:val="0"/>
          <w:numId w:val="18"/>
        </w:numPr>
        <w:ind w:left="450" w:right="14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Aided undergraduate LPE officers in organizing events, Choice Scholar Lecture, faculty brunch, quarterly tutoring sessions, and meetings.</w:t>
      </w:r>
    </w:p>
    <w:p w14:paraId="2172421B" w14:textId="77777777" w:rsidR="00EE0C82" w:rsidRDefault="0078708C">
      <w:pPr>
        <w:widowControl w:val="0"/>
        <w:numPr>
          <w:ilvl w:val="0"/>
          <w:numId w:val="18"/>
        </w:numPr>
        <w:spacing w:line="240" w:lineRule="auto"/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Connected undergraduate students with graduate students for research assistant positions</w:t>
      </w:r>
      <w:r>
        <w:t>.</w:t>
      </w:r>
    </w:p>
    <w:p w14:paraId="375ECD84" w14:textId="77777777" w:rsidR="00EE0C82" w:rsidRDefault="0078708C">
      <w:pPr>
        <w:numPr>
          <w:ilvl w:val="0"/>
          <w:numId w:val="18"/>
        </w:numPr>
        <w:ind w:left="450" w:right="10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Moderated 2023 Graduate Studies Panel.</w:t>
      </w:r>
    </w:p>
    <w:p w14:paraId="4AFF1446" w14:textId="77777777" w:rsidR="00EE0C82" w:rsidRDefault="0078708C">
      <w:pPr>
        <w:numPr>
          <w:ilvl w:val="0"/>
          <w:numId w:val="18"/>
        </w:numPr>
        <w:ind w:left="450" w:right="10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Led the creation of a quarterly newsletter.</w:t>
      </w:r>
    </w:p>
    <w:p w14:paraId="36B99AAC" w14:textId="77777777" w:rsidR="00EE0C82" w:rsidRDefault="0078708C">
      <w:pPr>
        <w:numPr>
          <w:ilvl w:val="0"/>
          <w:numId w:val="18"/>
        </w:numPr>
        <w:ind w:left="450" w:right="10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Led a community service initiative to support the UCSB Food Pantry. </w:t>
      </w:r>
    </w:p>
    <w:p w14:paraId="7516CDAE" w14:textId="77777777" w:rsidR="00EE0C82" w:rsidRDefault="00EE0C82">
      <w:pPr>
        <w:ind w:right="1080"/>
        <w:rPr>
          <w:rFonts w:ascii="EB Garamond" w:eastAsia="EB Garamond" w:hAnsi="EB Garamond" w:cs="EB Garamond"/>
        </w:rPr>
      </w:pPr>
    </w:p>
    <w:p w14:paraId="06DD7471" w14:textId="616253F4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Graduate Student Representative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>July 2023 –March 2024</w:t>
      </w:r>
    </w:p>
    <w:p w14:paraId="78C8B9A3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LPSOE (teaching professor) Search and Hiring Committee, UC Santa Barbara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</w:p>
    <w:p w14:paraId="478690F5" w14:textId="50679DC8" w:rsidR="00EE0C82" w:rsidRDefault="0078708C">
      <w:pPr>
        <w:numPr>
          <w:ilvl w:val="0"/>
          <w:numId w:val="21"/>
        </w:numPr>
        <w:ind w:left="45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Served as Diversity, </w:t>
      </w:r>
      <w:r w:rsidR="0057459E">
        <w:rPr>
          <w:rFonts w:ascii="EB Garamond" w:eastAsia="EB Garamond" w:hAnsi="EB Garamond" w:cs="EB Garamond"/>
        </w:rPr>
        <w:t>Equity,</w:t>
      </w:r>
      <w:r>
        <w:rPr>
          <w:rFonts w:ascii="EB Garamond" w:eastAsia="EB Garamond" w:hAnsi="EB Garamond" w:cs="EB Garamond"/>
        </w:rPr>
        <w:t xml:space="preserve"> and Inclusion Co-Chair </w:t>
      </w:r>
    </w:p>
    <w:p w14:paraId="4B31B15C" w14:textId="77777777" w:rsidR="00EE0C82" w:rsidRDefault="00EE0C82" w:rsidP="000B022D">
      <w:pPr>
        <w:rPr>
          <w:rFonts w:ascii="EB Garamond" w:eastAsia="EB Garamond" w:hAnsi="EB Garamond" w:cs="EB Garamond"/>
          <w:b/>
        </w:rPr>
      </w:pPr>
    </w:p>
    <w:p w14:paraId="4C6E0072" w14:textId="2AA9621F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First Year Representative </w:t>
      </w:r>
      <w:r>
        <w:rPr>
          <w:rFonts w:ascii="EB Garamond" w:eastAsia="EB Garamond" w:hAnsi="EB Garamond" w:cs="EB Garamond"/>
          <w:b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 xml:space="preserve"> </w:t>
      </w:r>
      <w:r w:rsidR="00081A0A">
        <w:rPr>
          <w:rFonts w:ascii="EB Garamond" w:eastAsia="EB Garamond" w:hAnsi="EB Garamond" w:cs="EB Garamond"/>
          <w:b/>
        </w:rPr>
        <w:t>December 2022</w:t>
      </w:r>
      <w:r>
        <w:rPr>
          <w:rFonts w:ascii="EB Garamond" w:eastAsia="EB Garamond" w:hAnsi="EB Garamond" w:cs="EB Garamond"/>
          <w:b/>
        </w:rPr>
        <w:t xml:space="preserve"> – December 2023</w:t>
      </w:r>
    </w:p>
    <w:p w14:paraId="3313F014" w14:textId="77777777" w:rsidR="00EE0C82" w:rsidRDefault="0078708C">
      <w:pPr>
        <w:ind w:hanging="54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Graduate Student Advisory Committee to the Chair, UC Santa Barbara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</w:p>
    <w:p w14:paraId="1EEE00DD" w14:textId="60E2F115" w:rsidR="00EE0C82" w:rsidRDefault="0078708C">
      <w:pPr>
        <w:numPr>
          <w:ilvl w:val="0"/>
          <w:numId w:val="17"/>
        </w:numPr>
        <w:ind w:left="45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 xml:space="preserve">Assisted in defining formal representative responsibilities and pathways for airing </w:t>
      </w:r>
      <w:r w:rsidR="0057459E">
        <w:rPr>
          <w:rFonts w:ascii="EB Garamond" w:eastAsia="EB Garamond" w:hAnsi="EB Garamond" w:cs="EB Garamond"/>
        </w:rPr>
        <w:t>concerns.</w:t>
      </w:r>
    </w:p>
    <w:p w14:paraId="2BA3F0B5" w14:textId="3C3D56A3" w:rsidR="00EE0C82" w:rsidRDefault="0078708C">
      <w:pPr>
        <w:numPr>
          <w:ilvl w:val="0"/>
          <w:numId w:val="17"/>
        </w:numPr>
        <w:ind w:left="45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 xml:space="preserve">Received first year PhD student concerns from fellow graduate </w:t>
      </w:r>
      <w:r w:rsidR="0057459E">
        <w:rPr>
          <w:rFonts w:ascii="EB Garamond" w:eastAsia="EB Garamond" w:hAnsi="EB Garamond" w:cs="EB Garamond"/>
        </w:rPr>
        <w:t>students.</w:t>
      </w:r>
      <w:r>
        <w:rPr>
          <w:rFonts w:ascii="EB Garamond" w:eastAsia="EB Garamond" w:hAnsi="EB Garamond" w:cs="EB Garamond"/>
        </w:rPr>
        <w:t xml:space="preserve"> </w:t>
      </w:r>
    </w:p>
    <w:p w14:paraId="4B56221A" w14:textId="77777777" w:rsidR="00EE0C82" w:rsidRDefault="0078708C">
      <w:pPr>
        <w:numPr>
          <w:ilvl w:val="0"/>
          <w:numId w:val="17"/>
        </w:numPr>
        <w:ind w:left="45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</w:rPr>
        <w:t>Presented emergent first year student issues to fellow GSACC members (or other necessary parties).</w:t>
      </w:r>
    </w:p>
    <w:p w14:paraId="7809F414" w14:textId="77777777" w:rsidR="00EE0C82" w:rsidRDefault="00EE0C82" w:rsidP="003146D3">
      <w:pPr>
        <w:rPr>
          <w:rFonts w:ascii="EB Garamond" w:eastAsia="EB Garamond" w:hAnsi="EB Garamond" w:cs="EB Garamond"/>
          <w:b/>
        </w:rPr>
      </w:pPr>
    </w:p>
    <w:p w14:paraId="30E588A5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President</w:t>
      </w:r>
    </w:p>
    <w:p w14:paraId="70B7F2A3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</w:rPr>
        <w:t xml:space="preserve"> The Southern California Communication Association, USC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 xml:space="preserve">August 2018 – May 2020 </w:t>
      </w:r>
    </w:p>
    <w:p w14:paraId="5BE4491B" w14:textId="5C011AE8" w:rsidR="00EE0C82" w:rsidRDefault="0078708C">
      <w:pPr>
        <w:numPr>
          <w:ilvl w:val="0"/>
          <w:numId w:val="5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Elected by peers for two consecutive </w:t>
      </w:r>
      <w:r w:rsidR="0057459E">
        <w:rPr>
          <w:rFonts w:ascii="EB Garamond" w:eastAsia="EB Garamond" w:hAnsi="EB Garamond" w:cs="EB Garamond"/>
        </w:rPr>
        <w:t>terms.</w:t>
      </w:r>
    </w:p>
    <w:p w14:paraId="5FD56E3E" w14:textId="77777777" w:rsidR="00EE0C82" w:rsidRDefault="0078708C">
      <w:pPr>
        <w:numPr>
          <w:ilvl w:val="0"/>
          <w:numId w:val="5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Increased membership by 200% in the first year of leadership (from 10 to 30 members) </w:t>
      </w:r>
    </w:p>
    <w:p w14:paraId="19F32DC6" w14:textId="2E5CE792" w:rsidR="00EE0C82" w:rsidRDefault="0078708C">
      <w:pPr>
        <w:numPr>
          <w:ilvl w:val="0"/>
          <w:numId w:val="5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Planned, </w:t>
      </w:r>
      <w:r w:rsidR="0057459E">
        <w:rPr>
          <w:rFonts w:ascii="EB Garamond" w:eastAsia="EB Garamond" w:hAnsi="EB Garamond" w:cs="EB Garamond"/>
        </w:rPr>
        <w:t>organized,</w:t>
      </w:r>
      <w:r>
        <w:rPr>
          <w:rFonts w:ascii="EB Garamond" w:eastAsia="EB Garamond" w:hAnsi="EB Garamond" w:cs="EB Garamond"/>
        </w:rPr>
        <w:t xml:space="preserve"> and hosted a faculty, staff and student mixer resulting in over 100 </w:t>
      </w:r>
      <w:r w:rsidR="0057459E">
        <w:rPr>
          <w:rFonts w:ascii="EB Garamond" w:eastAsia="EB Garamond" w:hAnsi="EB Garamond" w:cs="EB Garamond"/>
        </w:rPr>
        <w:t>attendees.</w:t>
      </w:r>
    </w:p>
    <w:p w14:paraId="7BCA1FF8" w14:textId="77777777" w:rsidR="003146D3" w:rsidRDefault="0078708C" w:rsidP="003146D3">
      <w:pPr>
        <w:numPr>
          <w:ilvl w:val="0"/>
          <w:numId w:val="5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Organized and </w:t>
      </w:r>
      <w:r w:rsidR="0057459E">
        <w:rPr>
          <w:rFonts w:ascii="EB Garamond" w:eastAsia="EB Garamond" w:hAnsi="EB Garamond" w:cs="EB Garamond"/>
        </w:rPr>
        <w:t>offered two</w:t>
      </w:r>
      <w:r>
        <w:rPr>
          <w:rFonts w:ascii="EB Garamond" w:eastAsia="EB Garamond" w:hAnsi="EB Garamond" w:cs="EB Garamond"/>
        </w:rPr>
        <w:t xml:space="preserve"> professional development workshops each semester.</w:t>
      </w:r>
    </w:p>
    <w:p w14:paraId="03A80379" w14:textId="77777777" w:rsidR="003146D3" w:rsidRDefault="0078708C" w:rsidP="003146D3">
      <w:pPr>
        <w:numPr>
          <w:ilvl w:val="0"/>
          <w:numId w:val="5"/>
        </w:numPr>
        <w:ind w:left="360"/>
        <w:rPr>
          <w:rFonts w:ascii="EB Garamond" w:eastAsia="EB Garamond" w:hAnsi="EB Garamond" w:cs="EB Garamond"/>
        </w:rPr>
      </w:pPr>
      <w:r w:rsidRPr="003146D3">
        <w:rPr>
          <w:rFonts w:ascii="EB Garamond" w:eastAsia="EB Garamond" w:hAnsi="EB Garamond" w:cs="EB Garamond"/>
        </w:rPr>
        <w:lastRenderedPageBreak/>
        <w:t xml:space="preserve">Led a “Women’s Wellness Initiative” in support of the Downtown Women’s Center to provide relief for women experiencing </w:t>
      </w:r>
      <w:r w:rsidR="0057459E" w:rsidRPr="003146D3">
        <w:rPr>
          <w:rFonts w:ascii="EB Garamond" w:eastAsia="EB Garamond" w:hAnsi="EB Garamond" w:cs="EB Garamond"/>
        </w:rPr>
        <w:t>homelessness.</w:t>
      </w:r>
      <w:r w:rsidRPr="003146D3">
        <w:rPr>
          <w:rFonts w:ascii="EB Garamond" w:eastAsia="EB Garamond" w:hAnsi="EB Garamond" w:cs="EB Garamond"/>
        </w:rPr>
        <w:t xml:space="preserve"> </w:t>
      </w:r>
    </w:p>
    <w:p w14:paraId="1AFCA037" w14:textId="77777777" w:rsidR="003146D3" w:rsidRDefault="0078708C" w:rsidP="003146D3">
      <w:pPr>
        <w:numPr>
          <w:ilvl w:val="1"/>
          <w:numId w:val="5"/>
        </w:numPr>
        <w:rPr>
          <w:rFonts w:ascii="EB Garamond" w:eastAsia="EB Garamond" w:hAnsi="EB Garamond" w:cs="EB Garamond"/>
        </w:rPr>
      </w:pPr>
      <w:r w:rsidRPr="003146D3">
        <w:rPr>
          <w:rFonts w:ascii="EB Garamond" w:eastAsia="EB Garamond" w:hAnsi="EB Garamond" w:cs="EB Garamond"/>
        </w:rPr>
        <w:t>Collected and donated 1,000+ items consisting of business clothing, personal hygiene items, household items and reading materials.</w:t>
      </w:r>
    </w:p>
    <w:p w14:paraId="327359DF" w14:textId="5F9CBC9C" w:rsidR="00EE0C82" w:rsidRPr="003146D3" w:rsidRDefault="0078708C" w:rsidP="003146D3">
      <w:pPr>
        <w:numPr>
          <w:ilvl w:val="0"/>
          <w:numId w:val="5"/>
        </w:numPr>
        <w:ind w:left="360"/>
        <w:rPr>
          <w:rFonts w:ascii="EB Garamond" w:eastAsia="EB Garamond" w:hAnsi="EB Garamond" w:cs="EB Garamond"/>
        </w:rPr>
      </w:pPr>
      <w:r w:rsidRPr="003146D3">
        <w:rPr>
          <w:rFonts w:ascii="EB Garamond" w:eastAsia="EB Garamond" w:hAnsi="EB Garamond" w:cs="EB Garamond"/>
        </w:rPr>
        <w:t>Led two campus health and wellness initiatives which resulted in the collection and donation of 1,000</w:t>
      </w:r>
      <w:r w:rsidR="0057459E" w:rsidRPr="003146D3">
        <w:rPr>
          <w:rFonts w:ascii="EB Garamond" w:eastAsia="EB Garamond" w:hAnsi="EB Garamond" w:cs="EB Garamond"/>
        </w:rPr>
        <w:t>+ food</w:t>
      </w:r>
      <w:r w:rsidRPr="003146D3">
        <w:rPr>
          <w:rFonts w:ascii="EB Garamond" w:eastAsia="EB Garamond" w:hAnsi="EB Garamond" w:cs="EB Garamond"/>
        </w:rPr>
        <w:t xml:space="preserve"> items for donation to the Trojan Food Pantry.</w:t>
      </w:r>
    </w:p>
    <w:p w14:paraId="0E4B9356" w14:textId="77777777" w:rsidR="00EE0C82" w:rsidRDefault="00EE0C82">
      <w:pPr>
        <w:ind w:hanging="540"/>
        <w:rPr>
          <w:rFonts w:ascii="EB Garamond" w:eastAsia="EB Garamond" w:hAnsi="EB Garamond" w:cs="EB Garamond"/>
          <w:b/>
        </w:rPr>
      </w:pPr>
    </w:p>
    <w:p w14:paraId="045FFD1F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CERTIFICATIONS</w:t>
      </w:r>
    </w:p>
    <w:p w14:paraId="7A777DB7" w14:textId="0D682DFA" w:rsidR="003A6FBF" w:rsidRDefault="003A6FBF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Certificate in College and University Teaching, UC, Santa Barbara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  <w:t xml:space="preserve">        </w:t>
      </w:r>
      <w:r w:rsidRPr="003A6FBF">
        <w:rPr>
          <w:rFonts w:ascii="EB Garamond" w:eastAsia="EB Garamond" w:hAnsi="EB Garamond" w:cs="EB Garamond"/>
          <w:b/>
          <w:bCs/>
        </w:rPr>
        <w:t>November 2025</w:t>
      </w:r>
    </w:p>
    <w:p w14:paraId="717E4E8C" w14:textId="43C3DB30" w:rsidR="00EE0C82" w:rsidRDefault="0078708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Certification in Inclusive Teaching, U</w:t>
      </w:r>
      <w:r w:rsidR="003A6FBF">
        <w:rPr>
          <w:rFonts w:ascii="EB Garamond" w:eastAsia="EB Garamond" w:hAnsi="EB Garamond" w:cs="EB Garamond"/>
        </w:rPr>
        <w:t>C</w:t>
      </w:r>
      <w:r>
        <w:rPr>
          <w:rFonts w:ascii="EB Garamond" w:eastAsia="EB Garamond" w:hAnsi="EB Garamond" w:cs="EB Garamond"/>
        </w:rPr>
        <w:t xml:space="preserve">, Santa Barbara 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 w:rsidR="003A6FBF">
        <w:rPr>
          <w:rFonts w:ascii="EB Garamond" w:eastAsia="EB Garamond" w:hAnsi="EB Garamond" w:cs="EB Garamond"/>
        </w:rPr>
        <w:tab/>
      </w:r>
      <w:r w:rsidR="003A6FBF">
        <w:rPr>
          <w:rFonts w:ascii="EB Garamond" w:eastAsia="EB Garamond" w:hAnsi="EB Garamond" w:cs="EB Garamond"/>
        </w:rPr>
        <w:tab/>
      </w:r>
      <w:r w:rsidR="003A6FBF"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>March 2024</w:t>
      </w:r>
    </w:p>
    <w:p w14:paraId="15984B38" w14:textId="77777777" w:rsidR="00EE0C82" w:rsidRDefault="0078708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Mental Health First Aid Instructor, National Council for Mental Well-Being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>May 2022</w:t>
      </w:r>
    </w:p>
    <w:p w14:paraId="0E8A6EA6" w14:textId="77777777" w:rsidR="00EE0C82" w:rsidRDefault="0078708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Mental Health First Aid, National Council for Mental Well-Being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  <w:b/>
        </w:rPr>
        <w:t>January 2022</w:t>
      </w:r>
    </w:p>
    <w:p w14:paraId="6FC39ED5" w14:textId="77777777" w:rsidR="00EE0C82" w:rsidRDefault="00EE0C82">
      <w:pPr>
        <w:ind w:hanging="540"/>
        <w:rPr>
          <w:rFonts w:ascii="EB Garamond" w:eastAsia="EB Garamond" w:hAnsi="EB Garamond" w:cs="EB Garamond"/>
          <w:b/>
        </w:rPr>
      </w:pPr>
    </w:p>
    <w:p w14:paraId="3EB14AFD" w14:textId="77777777" w:rsidR="00EE0C82" w:rsidRDefault="0078708C">
      <w:pPr>
        <w:ind w:hanging="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PROFESSIONAL ASSOCIATIONS </w:t>
      </w:r>
    </w:p>
    <w:p w14:paraId="32969E42" w14:textId="77777777" w:rsidR="00EE0C82" w:rsidRDefault="0078708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International Communication Association</w:t>
      </w:r>
    </w:p>
    <w:p w14:paraId="5742155A" w14:textId="77777777" w:rsidR="00EE0C82" w:rsidRDefault="0078708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National Communication Association </w:t>
      </w:r>
    </w:p>
    <w:p w14:paraId="1D3A138F" w14:textId="77777777" w:rsidR="00EE0C82" w:rsidRDefault="0078708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Western States Communication Association </w:t>
      </w:r>
    </w:p>
    <w:p w14:paraId="749335AC" w14:textId="283A2845" w:rsidR="00FB313C" w:rsidRDefault="0078708C" w:rsidP="00FB313C">
      <w:pPr>
        <w:numPr>
          <w:ilvl w:val="0"/>
          <w:numId w:val="10"/>
        </w:numPr>
        <w:ind w:left="36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Society for Health Communicatio</w:t>
      </w:r>
      <w:r w:rsidR="003146D3">
        <w:rPr>
          <w:rFonts w:ascii="EB Garamond" w:eastAsia="EB Garamond" w:hAnsi="EB Garamond" w:cs="EB Garamond"/>
        </w:rPr>
        <w:t>n</w:t>
      </w:r>
    </w:p>
    <w:p w14:paraId="293A724C" w14:textId="77777777" w:rsidR="00B43A6D" w:rsidRDefault="00B43A6D" w:rsidP="003B613D">
      <w:pPr>
        <w:spacing w:line="240" w:lineRule="auto"/>
        <w:ind w:right="-540"/>
        <w:rPr>
          <w:rFonts w:ascii="EB Garamond" w:eastAsia="EB Garamond" w:hAnsi="EB Garamond" w:cs="EB Garamond"/>
          <w:b/>
        </w:rPr>
      </w:pPr>
    </w:p>
    <w:p w14:paraId="1C24F9B0" w14:textId="77777777" w:rsidR="00B43A6D" w:rsidRDefault="00B43A6D">
      <w:pPr>
        <w:spacing w:line="240" w:lineRule="auto"/>
        <w:ind w:left="2880" w:right="-540"/>
        <w:rPr>
          <w:rFonts w:ascii="EB Garamond" w:eastAsia="EB Garamond" w:hAnsi="EB Garamond" w:cs="EB Garamond"/>
          <w:b/>
        </w:rPr>
      </w:pPr>
    </w:p>
    <w:p w14:paraId="0BDA288E" w14:textId="423F9431" w:rsidR="00EE0C82" w:rsidRDefault="0078708C">
      <w:pPr>
        <w:spacing w:line="240" w:lineRule="auto"/>
        <w:ind w:left="2880" w:right="-5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   GRADUATE COURSEWORK </w:t>
      </w:r>
    </w:p>
    <w:p w14:paraId="4B5279EC" w14:textId="77777777" w:rsidR="00EE0C82" w:rsidRDefault="00EE0C82">
      <w:pPr>
        <w:spacing w:line="240" w:lineRule="auto"/>
        <w:ind w:right="-540"/>
        <w:rPr>
          <w:rFonts w:ascii="EB Garamond" w:eastAsia="EB Garamond" w:hAnsi="EB Garamond" w:cs="EB Garamond"/>
        </w:rPr>
      </w:pPr>
    </w:p>
    <w:tbl>
      <w:tblPr>
        <w:tblStyle w:val="2"/>
        <w:tblW w:w="10935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5"/>
        <w:gridCol w:w="5520"/>
      </w:tblGrid>
      <w:tr w:rsidR="00EE0C82" w14:paraId="7BC77536" w14:textId="77777777">
        <w:tc>
          <w:tcPr>
            <w:tcW w:w="54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1E43" w14:textId="77777777" w:rsidR="00EE0C82" w:rsidRDefault="007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PhD Coursework (UCSB)</w:t>
            </w:r>
          </w:p>
          <w:p w14:paraId="6FC1CDC6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Teaching College Communication </w:t>
            </w:r>
          </w:p>
          <w:p w14:paraId="7900122C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Communication Theory Construction </w:t>
            </w:r>
          </w:p>
          <w:p w14:paraId="12C61BBF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Health Communication </w:t>
            </w:r>
          </w:p>
          <w:p w14:paraId="5523284E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Family Communication</w:t>
            </w:r>
          </w:p>
          <w:p w14:paraId="40CE21D6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Interpersonal Communication</w:t>
            </w:r>
          </w:p>
          <w:p w14:paraId="3EF4DEFE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School-Based Mental Health Services</w:t>
            </w:r>
          </w:p>
          <w:p w14:paraId="531B7E5B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Community Engaged Research </w:t>
            </w:r>
          </w:p>
          <w:p w14:paraId="60CB38DB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>Motivation in Social Psychology</w:t>
            </w:r>
          </w:p>
          <w:p w14:paraId="6F51148E" w14:textId="77777777" w:rsidR="00EE0C82" w:rsidRDefault="0078708C">
            <w:pPr>
              <w:widowControl w:val="0"/>
              <w:numPr>
                <w:ilvl w:val="0"/>
                <w:numId w:val="11"/>
              </w:numPr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>Mass Media, the Individual, and Society</w:t>
            </w:r>
          </w:p>
          <w:p w14:paraId="148E741D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>Directed Research - Resilient Talk Study</w:t>
            </w:r>
          </w:p>
          <w:p w14:paraId="38093EFF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 xml:space="preserve">Directed Reading - Stress Communication  </w:t>
            </w:r>
          </w:p>
          <w:p w14:paraId="55C29AE5" w14:textId="77777777" w:rsidR="00EE0C82" w:rsidRDefault="0078708C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>Introduction to Applied Statistics</w:t>
            </w:r>
          </w:p>
          <w:p w14:paraId="25BD305D" w14:textId="77777777" w:rsidR="00EE0C82" w:rsidRDefault="0078708C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>Advanced Topics in Research Methods and Statistical Analysis</w:t>
            </w:r>
          </w:p>
          <w:p w14:paraId="65F52C36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 xml:space="preserve">Factor Analysis </w:t>
            </w:r>
          </w:p>
          <w:p w14:paraId="09ADF7F3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 xml:space="preserve">Structural Equation Modeling </w:t>
            </w:r>
          </w:p>
          <w:p w14:paraId="720DE111" w14:textId="77777777" w:rsidR="00EE0C82" w:rsidRDefault="0078708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highlight w:val="white"/>
              </w:rPr>
            </w:pPr>
            <w:r>
              <w:rPr>
                <w:rFonts w:ascii="EB Garamond" w:eastAsia="EB Garamond" w:hAnsi="EB Garamond" w:cs="EB Garamond"/>
                <w:highlight w:val="white"/>
              </w:rPr>
              <w:t>Mixed Methods</w:t>
            </w:r>
          </w:p>
        </w:tc>
        <w:tc>
          <w:tcPr>
            <w:tcW w:w="5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476F" w14:textId="77777777" w:rsidR="00EE0C82" w:rsidRDefault="007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Master’s Coursework (USC)</w:t>
            </w:r>
          </w:p>
          <w:p w14:paraId="69412358" w14:textId="77777777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Uses of Communication Research</w:t>
            </w:r>
          </w:p>
          <w:p w14:paraId="02F5E5C0" w14:textId="77777777" w:rsidR="00EE0C82" w:rsidRDefault="0078708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Managing Communication </w:t>
            </w:r>
          </w:p>
          <w:p w14:paraId="2E7BB71D" w14:textId="77777777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Foundations of Effective PR Writing</w:t>
            </w:r>
          </w:p>
          <w:p w14:paraId="5B2CAE80" w14:textId="77777777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Global Marketing Communication</w:t>
            </w:r>
          </w:p>
          <w:p w14:paraId="5C2F429C" w14:textId="77777777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Communicating Strategy and Change</w:t>
            </w:r>
          </w:p>
          <w:p w14:paraId="1C1B39E9" w14:textId="77777777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Communication Research Practicum</w:t>
            </w:r>
          </w:p>
          <w:p w14:paraId="5B894DF3" w14:textId="77777777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Communication and the Multicultural Marketplace</w:t>
            </w:r>
          </w:p>
          <w:p w14:paraId="3D8046DC" w14:textId="5E593796" w:rsidR="00EE0C82" w:rsidRDefault="0078708C">
            <w:pPr>
              <w:widowControl w:val="0"/>
              <w:numPr>
                <w:ilvl w:val="0"/>
                <w:numId w:val="6"/>
              </w:num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Directed Research - Thesis </w:t>
            </w:r>
            <w:r w:rsidR="0057459E">
              <w:rPr>
                <w:rFonts w:ascii="EB Garamond" w:eastAsia="EB Garamond" w:hAnsi="EB Garamond" w:cs="EB Garamond"/>
              </w:rPr>
              <w:t>project</w:t>
            </w:r>
          </w:p>
          <w:p w14:paraId="7D2B28C1" w14:textId="77777777" w:rsidR="00EE0C82" w:rsidRDefault="00EE0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 Garamond" w:eastAsia="EB Garamond" w:hAnsi="EB Garamond" w:cs="EB Garamond"/>
                <w:b/>
              </w:rPr>
            </w:pPr>
          </w:p>
        </w:tc>
      </w:tr>
    </w:tbl>
    <w:p w14:paraId="2DE8979F" w14:textId="77777777" w:rsidR="00EE0C82" w:rsidRDefault="00EE0C82">
      <w:pPr>
        <w:spacing w:line="240" w:lineRule="auto"/>
        <w:ind w:right="-540"/>
        <w:rPr>
          <w:rFonts w:ascii="EB Garamond" w:eastAsia="EB Garamond" w:hAnsi="EB Garamond" w:cs="EB Garamond"/>
        </w:rPr>
      </w:pPr>
    </w:p>
    <w:sectPr w:rsidR="00EE0C82" w:rsidSect="0078708C"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E8F7" w14:textId="77777777" w:rsidR="00A72CC1" w:rsidRDefault="00A72CC1">
      <w:pPr>
        <w:spacing w:line="240" w:lineRule="auto"/>
      </w:pPr>
      <w:r>
        <w:separator/>
      </w:r>
    </w:p>
  </w:endnote>
  <w:endnote w:type="continuationSeparator" w:id="0">
    <w:p w14:paraId="2FE48648" w14:textId="77777777" w:rsidR="00A72CC1" w:rsidRDefault="00A72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08D1" w14:textId="77777777" w:rsidR="00A72CC1" w:rsidRDefault="00A72CC1">
      <w:pPr>
        <w:spacing w:line="240" w:lineRule="auto"/>
      </w:pPr>
      <w:r>
        <w:separator/>
      </w:r>
    </w:p>
  </w:footnote>
  <w:footnote w:type="continuationSeparator" w:id="0">
    <w:p w14:paraId="3343DBD8" w14:textId="77777777" w:rsidR="00A72CC1" w:rsidRDefault="00A72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27B9" w14:textId="347D1B37" w:rsidR="00EE0C82" w:rsidRDefault="0078708C">
    <w:pPr>
      <w:ind w:left="-270" w:hanging="360"/>
      <w:rPr>
        <w:b/>
        <w:sz w:val="44"/>
        <w:szCs w:val="44"/>
      </w:rPr>
    </w:pPr>
    <w:r>
      <w:rPr>
        <w:rFonts w:ascii="EB Garamond" w:eastAsia="EB Garamond" w:hAnsi="EB Garamond" w:cs="EB Garamond"/>
        <w:b/>
        <w:sz w:val="52"/>
        <w:szCs w:val="52"/>
      </w:rPr>
      <w:t>Veronica M. Wilson</w:t>
    </w:r>
  </w:p>
  <w:tbl>
    <w:tblPr>
      <w:tblStyle w:val="1"/>
      <w:tblW w:w="11055" w:type="dxa"/>
      <w:tblInd w:w="-73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970"/>
      <w:gridCol w:w="3510"/>
      <w:gridCol w:w="4575"/>
    </w:tblGrid>
    <w:tr w:rsidR="00EE0C82" w14:paraId="34C72AEF" w14:textId="77777777">
      <w:trPr>
        <w:trHeight w:val="720"/>
      </w:trPr>
      <w:tc>
        <w:tcPr>
          <w:tcW w:w="297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8B4A878" w14:textId="77777777" w:rsidR="00EE0C82" w:rsidRDefault="0078708C">
          <w:pPr>
            <w:widowControl w:val="0"/>
            <w:spacing w:line="240" w:lineRule="auto"/>
            <w:rPr>
              <w:rFonts w:ascii="EB Garamond" w:eastAsia="EB Garamond" w:hAnsi="EB Garamond" w:cs="EB Garamond"/>
              <w:sz w:val="20"/>
              <w:szCs w:val="20"/>
            </w:rPr>
          </w:pPr>
          <w:r>
            <w:rPr>
              <w:rFonts w:ascii="EB Garamond" w:eastAsia="EB Garamond" w:hAnsi="EB Garamond" w:cs="EB Garamond"/>
              <w:sz w:val="20"/>
              <w:szCs w:val="20"/>
            </w:rPr>
            <w:t>759 Oak Walk, Apt C</w:t>
          </w:r>
        </w:p>
        <w:p w14:paraId="15AFC948" w14:textId="77777777" w:rsidR="00EE0C82" w:rsidRDefault="0078708C">
          <w:pPr>
            <w:widowControl w:val="0"/>
            <w:spacing w:line="240" w:lineRule="auto"/>
            <w:rPr>
              <w:rFonts w:ascii="EB Garamond" w:eastAsia="EB Garamond" w:hAnsi="EB Garamond" w:cs="EB Garamond"/>
              <w:sz w:val="20"/>
              <w:szCs w:val="20"/>
            </w:rPr>
          </w:pPr>
          <w:r>
            <w:rPr>
              <w:rFonts w:ascii="EB Garamond" w:eastAsia="EB Garamond" w:hAnsi="EB Garamond" w:cs="EB Garamond"/>
              <w:sz w:val="20"/>
              <w:szCs w:val="20"/>
            </w:rPr>
            <w:t>Goleta, CA 93117</w:t>
          </w:r>
        </w:p>
      </w:tc>
      <w:tc>
        <w:tcPr>
          <w:tcW w:w="351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3C97FCA" w14:textId="77777777" w:rsidR="00EE0C82" w:rsidRDefault="0078708C">
          <w:pPr>
            <w:widowControl w:val="0"/>
            <w:spacing w:line="240" w:lineRule="auto"/>
            <w:rPr>
              <w:rFonts w:ascii="EB Garamond" w:eastAsia="EB Garamond" w:hAnsi="EB Garamond" w:cs="EB Garamond"/>
              <w:sz w:val="20"/>
              <w:szCs w:val="20"/>
            </w:rPr>
          </w:pPr>
          <w:r>
            <w:rPr>
              <w:rFonts w:ascii="EB Garamond" w:eastAsia="EB Garamond" w:hAnsi="EB Garamond" w:cs="EB Garamond"/>
              <w:sz w:val="20"/>
              <w:szCs w:val="20"/>
            </w:rPr>
            <w:t>Phone: 916-218-2734</w:t>
          </w:r>
        </w:p>
        <w:p w14:paraId="34381770" w14:textId="77777777" w:rsidR="00EE0C82" w:rsidRDefault="0078708C">
          <w:pPr>
            <w:widowControl w:val="0"/>
            <w:spacing w:line="240" w:lineRule="auto"/>
            <w:rPr>
              <w:rFonts w:ascii="EB Garamond" w:eastAsia="EB Garamond" w:hAnsi="EB Garamond" w:cs="EB Garamond"/>
              <w:sz w:val="20"/>
              <w:szCs w:val="20"/>
            </w:rPr>
          </w:pPr>
          <w:r>
            <w:rPr>
              <w:rFonts w:ascii="EB Garamond" w:eastAsia="EB Garamond" w:hAnsi="EB Garamond" w:cs="EB Garamond"/>
              <w:sz w:val="20"/>
              <w:szCs w:val="20"/>
            </w:rPr>
            <w:t>Email: veronicaperry@ucsb.edu</w:t>
          </w:r>
        </w:p>
      </w:tc>
      <w:tc>
        <w:tcPr>
          <w:tcW w:w="45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6E80039" w14:textId="77777777" w:rsidR="00EE0C82" w:rsidRDefault="0078708C">
          <w:pPr>
            <w:widowControl w:val="0"/>
            <w:spacing w:line="240" w:lineRule="auto"/>
            <w:rPr>
              <w:rFonts w:ascii="EB Garamond" w:eastAsia="EB Garamond" w:hAnsi="EB Garamond" w:cs="EB Garamond"/>
              <w:sz w:val="20"/>
              <w:szCs w:val="20"/>
            </w:rPr>
          </w:pPr>
          <w:r>
            <w:rPr>
              <w:rFonts w:ascii="EB Garamond" w:eastAsia="EB Garamond" w:hAnsi="EB Garamond" w:cs="EB Garamond"/>
              <w:sz w:val="20"/>
              <w:szCs w:val="20"/>
            </w:rPr>
            <w:t>LinkedIn:</w:t>
          </w:r>
          <w:hyperlink r:id="rId1">
            <w:r w:rsidR="00EE0C82">
              <w:rPr>
                <w:rFonts w:ascii="EB Garamond" w:eastAsia="EB Garamond" w:hAnsi="EB Garamond" w:cs="EB Garamond"/>
                <w:color w:val="1155CC"/>
                <w:sz w:val="20"/>
                <w:szCs w:val="20"/>
                <w:u w:val="single"/>
              </w:rPr>
              <w:t>/www.linkedin.com/in/theveronicawilson/</w:t>
            </w:r>
          </w:hyperlink>
        </w:p>
        <w:p w14:paraId="6D5D710E" w14:textId="77777777" w:rsidR="00EE0C82" w:rsidRDefault="0078708C">
          <w:pPr>
            <w:widowControl w:val="0"/>
            <w:spacing w:line="240" w:lineRule="auto"/>
            <w:rPr>
              <w:rFonts w:ascii="EB Garamond" w:eastAsia="EB Garamond" w:hAnsi="EB Garamond" w:cs="EB Garamond"/>
              <w:sz w:val="20"/>
              <w:szCs w:val="20"/>
            </w:rPr>
          </w:pPr>
          <w:r>
            <w:rPr>
              <w:rFonts w:ascii="EB Garamond" w:eastAsia="EB Garamond" w:hAnsi="EB Garamond" w:cs="EB Garamond"/>
              <w:sz w:val="20"/>
              <w:szCs w:val="20"/>
            </w:rPr>
            <w:t>Website</w:t>
          </w:r>
          <w:hyperlink r:id="rId2">
            <w:r w:rsidR="00EE0C82">
              <w:rPr>
                <w:rFonts w:ascii="EB Garamond" w:eastAsia="EB Garamond" w:hAnsi="EB Garamond" w:cs="EB Garamond"/>
                <w:color w:val="1155CC"/>
                <w:sz w:val="20"/>
                <w:szCs w:val="20"/>
                <w:u w:val="single"/>
              </w:rPr>
              <w:t>: www.veronicawilsonphd.com</w:t>
            </w:r>
          </w:hyperlink>
        </w:p>
      </w:tc>
    </w:tr>
  </w:tbl>
  <w:p w14:paraId="57C6EE9C" w14:textId="77777777" w:rsidR="00EE0C82" w:rsidRDefault="00A72CC1">
    <w:pPr>
      <w:ind w:left="-1440" w:right="-1440" w:hanging="1350"/>
    </w:pPr>
    <w:r>
      <w:rPr>
        <w:noProof/>
      </w:rPr>
      <w:pict w14:anchorId="6E7F75A0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46"/>
    <w:multiLevelType w:val="multilevel"/>
    <w:tmpl w:val="7C9A8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536933"/>
    <w:multiLevelType w:val="multilevel"/>
    <w:tmpl w:val="0C427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AB6D93"/>
    <w:multiLevelType w:val="multilevel"/>
    <w:tmpl w:val="CBA4D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0B4808"/>
    <w:multiLevelType w:val="multilevel"/>
    <w:tmpl w:val="2CD0B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1D0718"/>
    <w:multiLevelType w:val="multilevel"/>
    <w:tmpl w:val="90687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96212B"/>
    <w:multiLevelType w:val="multilevel"/>
    <w:tmpl w:val="66181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ED7704"/>
    <w:multiLevelType w:val="multilevel"/>
    <w:tmpl w:val="66B82F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CA69D9"/>
    <w:multiLevelType w:val="multilevel"/>
    <w:tmpl w:val="F618C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AB1628"/>
    <w:multiLevelType w:val="multilevel"/>
    <w:tmpl w:val="F22E930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35E95B69"/>
    <w:multiLevelType w:val="multilevel"/>
    <w:tmpl w:val="F22E9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6D65F59"/>
    <w:multiLevelType w:val="multilevel"/>
    <w:tmpl w:val="2C92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523A85"/>
    <w:multiLevelType w:val="multilevel"/>
    <w:tmpl w:val="807A2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BB2D9B"/>
    <w:multiLevelType w:val="multilevel"/>
    <w:tmpl w:val="B06CB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68690C"/>
    <w:multiLevelType w:val="multilevel"/>
    <w:tmpl w:val="A2785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7608F7"/>
    <w:multiLevelType w:val="multilevel"/>
    <w:tmpl w:val="2D267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3A4449"/>
    <w:multiLevelType w:val="multilevel"/>
    <w:tmpl w:val="C3A8A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B3304D"/>
    <w:multiLevelType w:val="multilevel"/>
    <w:tmpl w:val="8B84B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8CD1BA9"/>
    <w:multiLevelType w:val="multilevel"/>
    <w:tmpl w:val="A05A3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7B5705"/>
    <w:multiLevelType w:val="multilevel"/>
    <w:tmpl w:val="4A7874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542C5410"/>
    <w:multiLevelType w:val="multilevel"/>
    <w:tmpl w:val="47FCE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A0729A"/>
    <w:multiLevelType w:val="multilevel"/>
    <w:tmpl w:val="8D124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DFE2B6F"/>
    <w:multiLevelType w:val="multilevel"/>
    <w:tmpl w:val="F22E9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0380E07"/>
    <w:multiLevelType w:val="multilevel"/>
    <w:tmpl w:val="99780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1072D4"/>
    <w:multiLevelType w:val="multilevel"/>
    <w:tmpl w:val="20CC95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num w:numId="1" w16cid:durableId="2079089122">
    <w:abstractNumId w:val="22"/>
  </w:num>
  <w:num w:numId="2" w16cid:durableId="728580411">
    <w:abstractNumId w:val="3"/>
  </w:num>
  <w:num w:numId="3" w16cid:durableId="25251618">
    <w:abstractNumId w:val="7"/>
  </w:num>
  <w:num w:numId="4" w16cid:durableId="1994335303">
    <w:abstractNumId w:val="6"/>
  </w:num>
  <w:num w:numId="5" w16cid:durableId="223100052">
    <w:abstractNumId w:val="2"/>
  </w:num>
  <w:num w:numId="6" w16cid:durableId="1417677204">
    <w:abstractNumId w:val="11"/>
  </w:num>
  <w:num w:numId="7" w16cid:durableId="172647887">
    <w:abstractNumId w:val="0"/>
  </w:num>
  <w:num w:numId="8" w16cid:durableId="736784239">
    <w:abstractNumId w:val="17"/>
  </w:num>
  <w:num w:numId="9" w16cid:durableId="1781989642">
    <w:abstractNumId w:val="20"/>
  </w:num>
  <w:num w:numId="10" w16cid:durableId="707028224">
    <w:abstractNumId w:val="13"/>
  </w:num>
  <w:num w:numId="11" w16cid:durableId="672100088">
    <w:abstractNumId w:val="10"/>
  </w:num>
  <w:num w:numId="12" w16cid:durableId="1915504960">
    <w:abstractNumId w:val="5"/>
  </w:num>
  <w:num w:numId="13" w16cid:durableId="262228824">
    <w:abstractNumId w:val="23"/>
  </w:num>
  <w:num w:numId="14" w16cid:durableId="808207867">
    <w:abstractNumId w:val="18"/>
  </w:num>
  <w:num w:numId="15" w16cid:durableId="1097864847">
    <w:abstractNumId w:val="1"/>
  </w:num>
  <w:num w:numId="16" w16cid:durableId="642660235">
    <w:abstractNumId w:val="4"/>
  </w:num>
  <w:num w:numId="17" w16cid:durableId="1542470941">
    <w:abstractNumId w:val="16"/>
  </w:num>
  <w:num w:numId="18" w16cid:durableId="1011491030">
    <w:abstractNumId w:val="12"/>
  </w:num>
  <w:num w:numId="19" w16cid:durableId="89205161">
    <w:abstractNumId w:val="21"/>
  </w:num>
  <w:num w:numId="20" w16cid:durableId="1905295003">
    <w:abstractNumId w:val="19"/>
  </w:num>
  <w:num w:numId="21" w16cid:durableId="1419330054">
    <w:abstractNumId w:val="15"/>
  </w:num>
  <w:num w:numId="22" w16cid:durableId="1891647962">
    <w:abstractNumId w:val="14"/>
  </w:num>
  <w:num w:numId="23" w16cid:durableId="1706716922">
    <w:abstractNumId w:val="9"/>
  </w:num>
  <w:num w:numId="24" w16cid:durableId="1218012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82"/>
    <w:rsid w:val="000657E7"/>
    <w:rsid w:val="00081A0A"/>
    <w:rsid w:val="000B022D"/>
    <w:rsid w:val="000B3A7A"/>
    <w:rsid w:val="001041E3"/>
    <w:rsid w:val="00117BD5"/>
    <w:rsid w:val="00133B26"/>
    <w:rsid w:val="00163D2C"/>
    <w:rsid w:val="001C59B9"/>
    <w:rsid w:val="00216C7C"/>
    <w:rsid w:val="00255270"/>
    <w:rsid w:val="00280686"/>
    <w:rsid w:val="003146D3"/>
    <w:rsid w:val="00362DB8"/>
    <w:rsid w:val="003A0384"/>
    <w:rsid w:val="003A6FBF"/>
    <w:rsid w:val="003B613D"/>
    <w:rsid w:val="003E492D"/>
    <w:rsid w:val="00405BC2"/>
    <w:rsid w:val="004A6F8F"/>
    <w:rsid w:val="004A7D81"/>
    <w:rsid w:val="004B1B06"/>
    <w:rsid w:val="00530F3F"/>
    <w:rsid w:val="0057459E"/>
    <w:rsid w:val="005F20DF"/>
    <w:rsid w:val="00657EBA"/>
    <w:rsid w:val="006C69AE"/>
    <w:rsid w:val="006D3B44"/>
    <w:rsid w:val="006E316A"/>
    <w:rsid w:val="00714CED"/>
    <w:rsid w:val="007572B3"/>
    <w:rsid w:val="00781EBD"/>
    <w:rsid w:val="0078708C"/>
    <w:rsid w:val="007E7FB8"/>
    <w:rsid w:val="00834239"/>
    <w:rsid w:val="008663BC"/>
    <w:rsid w:val="008B0D2E"/>
    <w:rsid w:val="00906156"/>
    <w:rsid w:val="00906513"/>
    <w:rsid w:val="00985AA2"/>
    <w:rsid w:val="009E0BFB"/>
    <w:rsid w:val="009F53C1"/>
    <w:rsid w:val="00A66027"/>
    <w:rsid w:val="00A72CC1"/>
    <w:rsid w:val="00A770F8"/>
    <w:rsid w:val="00B43A6D"/>
    <w:rsid w:val="00BA518C"/>
    <w:rsid w:val="00BA61F8"/>
    <w:rsid w:val="00BC360C"/>
    <w:rsid w:val="00C2190A"/>
    <w:rsid w:val="00C22485"/>
    <w:rsid w:val="00C740D9"/>
    <w:rsid w:val="00C80F3F"/>
    <w:rsid w:val="00CA76CE"/>
    <w:rsid w:val="00D04AFF"/>
    <w:rsid w:val="00D2067F"/>
    <w:rsid w:val="00DF3B36"/>
    <w:rsid w:val="00EB644A"/>
    <w:rsid w:val="00EE0C82"/>
    <w:rsid w:val="00F506DE"/>
    <w:rsid w:val="00FB0A38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7C8DD"/>
  <w15:docId w15:val="{2F4D876A-4995-544B-9559-95F3A04C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9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0A"/>
  </w:style>
  <w:style w:type="paragraph" w:styleId="Footer">
    <w:name w:val="footer"/>
    <w:basedOn w:val="Normal"/>
    <w:link w:val="FooterChar"/>
    <w:uiPriority w:val="99"/>
    <w:unhideWhenUsed/>
    <w:rsid w:val="00C219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0A"/>
  </w:style>
  <w:style w:type="paragraph" w:styleId="ListParagraph">
    <w:name w:val="List Paragraph"/>
    <w:basedOn w:val="Normal"/>
    <w:uiPriority w:val="34"/>
    <w:qFormat/>
    <w:rsid w:val="00081A0A"/>
    <w:pPr>
      <w:ind w:left="720"/>
      <w:contextualSpacing/>
    </w:pPr>
  </w:style>
  <w:style w:type="paragraph" w:styleId="NoSpacing">
    <w:name w:val="No Spacing"/>
    <w:uiPriority w:val="1"/>
    <w:qFormat/>
    <w:rsid w:val="003146D3"/>
    <w:pPr>
      <w:spacing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3146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43A6D"/>
    <w:rPr>
      <w:color w:val="66666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51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onicawilsonphd.com" TargetMode="External"/><Relationship Id="rId1" Type="http://schemas.openxmlformats.org/officeDocument/2006/relationships/hyperlink" Target="https://www.linkedin.com/in/theveronicawil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2646</Words>
  <Characters>15591</Characters>
  <Application>Microsoft Office Word</Application>
  <DocSecurity>0</DocSecurity>
  <Lines>232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Wilson</dc:creator>
  <cp:keywords/>
  <dc:description/>
  <cp:lastModifiedBy>Veronica Wilson</cp:lastModifiedBy>
  <cp:revision>2</cp:revision>
  <cp:lastPrinted>2025-02-25T18:56:00Z</cp:lastPrinted>
  <dcterms:created xsi:type="dcterms:W3CDTF">2026-02-04T22:10:00Z</dcterms:created>
  <dcterms:modified xsi:type="dcterms:W3CDTF">2026-02-04T22:10:00Z</dcterms:modified>
</cp:coreProperties>
</file>